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07086" w14:textId="77777777" w:rsidR="00E7460C" w:rsidRPr="0037650C" w:rsidRDefault="00E7460C" w:rsidP="008D2861">
      <w:pPr>
        <w:pStyle w:val="Textoindependiente"/>
        <w:ind w:right="-314"/>
        <w:rPr>
          <w:rFonts w:ascii="Century Gothic" w:hAnsi="Century Gothic"/>
          <w:color w:val="000066"/>
          <w:szCs w:val="16"/>
        </w:rPr>
      </w:pPr>
    </w:p>
    <w:p w14:paraId="40297C80" w14:textId="03C9912F" w:rsidR="00947E3A" w:rsidRPr="007041BD" w:rsidRDefault="00947E3A" w:rsidP="00947E3A">
      <w:pPr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Esta póliza está concebida para las operaciones en las que una Entidad Financiera concede un crédito a empresas con actividad de exportación o de internacionalización, para un contrato </w:t>
      </w:r>
      <w:r w:rsidR="001D4D18" w:rsidRPr="007041BD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>comercial concreto</w:t>
      </w:r>
      <w:r w:rsidRPr="007041BD"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  <w:t xml:space="preserve"> o una cartera de contratos o proyectos de internacionalización que justifiquen la necesidad de financiación de la empresa española. CESCE cubre a la Entidad Financiera de la pérdida que pueda experimentar como consecuencia de la falta de reembolso total o parcial del crédito. </w:t>
      </w:r>
    </w:p>
    <w:p w14:paraId="129A20B5" w14:textId="77777777" w:rsidR="00947E3A" w:rsidRPr="007041BD" w:rsidRDefault="00947E3A" w:rsidP="0022352D">
      <w:pPr>
        <w:ind w:left="-76"/>
        <w:jc w:val="both"/>
        <w:rPr>
          <w:rFonts w:ascii="Montserrat" w:hAnsi="Montserrat"/>
          <w:b/>
          <w:i/>
          <w:iCs/>
          <w:color w:val="000000" w:themeColor="text1"/>
          <w:sz w:val="14"/>
          <w:szCs w:val="14"/>
          <w:lang w:val="es-ES_tradnl"/>
        </w:rPr>
      </w:pPr>
    </w:p>
    <w:p w14:paraId="3DE569F0" w14:textId="77777777" w:rsidR="00E7460C" w:rsidRPr="007041BD" w:rsidRDefault="00E7460C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SOLICITANTE DEL SEGURO</w:t>
      </w:r>
    </w:p>
    <w:p w14:paraId="251E0025" w14:textId="77777777" w:rsidR="00E7460C" w:rsidRPr="007041BD" w:rsidRDefault="00E7460C" w:rsidP="0022352D">
      <w:pPr>
        <w:tabs>
          <w:tab w:val="left" w:pos="4560"/>
        </w:tabs>
        <w:ind w:left="-76"/>
        <w:jc w:val="both"/>
        <w:rPr>
          <w:rFonts w:ascii="Montserrat" w:hAnsi="Montserrat"/>
          <w:i/>
          <w:color w:val="000000" w:themeColor="text1"/>
          <w:sz w:val="14"/>
          <w:szCs w:val="14"/>
          <w:lang w:val="es-ES_tradnl"/>
        </w:rPr>
      </w:pPr>
    </w:p>
    <w:tbl>
      <w:tblPr>
        <w:tblW w:w="9923" w:type="dxa"/>
        <w:tblInd w:w="265" w:type="dxa"/>
        <w:tblLayout w:type="fixed"/>
        <w:tblLook w:val="01E0" w:firstRow="1" w:lastRow="1" w:firstColumn="1" w:lastColumn="1" w:noHBand="0" w:noVBand="0"/>
      </w:tblPr>
      <w:tblGrid>
        <w:gridCol w:w="281"/>
        <w:gridCol w:w="425"/>
        <w:gridCol w:w="993"/>
        <w:gridCol w:w="568"/>
        <w:gridCol w:w="709"/>
        <w:gridCol w:w="3563"/>
        <w:gridCol w:w="2386"/>
        <w:gridCol w:w="998"/>
      </w:tblGrid>
      <w:tr w:rsidR="007041BD" w:rsidRPr="007041BD" w14:paraId="50FBCD1C" w14:textId="77777777" w:rsidTr="00573343">
        <w:trPr>
          <w:trHeight w:val="340"/>
        </w:trPr>
        <w:tc>
          <w:tcPr>
            <w:tcW w:w="2976" w:type="dxa"/>
            <w:gridSpan w:val="5"/>
            <w:tcBorders>
              <w:right w:val="single" w:sz="4" w:space="0" w:color="333399"/>
            </w:tcBorders>
            <w:vAlign w:val="center"/>
          </w:tcPr>
          <w:p w14:paraId="0AF84AC2" w14:textId="20FA297F" w:rsidR="00E7460C" w:rsidRPr="007041BD" w:rsidRDefault="00E96E01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Denominación</w:t>
            </w:r>
            <w:r w:rsidR="00E7460C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Social:</w:t>
            </w:r>
          </w:p>
        </w:tc>
        <w:tc>
          <w:tcPr>
            <w:tcW w:w="6947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258BA9B" w14:textId="4F5F350A" w:rsidR="00E7460C" w:rsidRPr="007041BD" w:rsidRDefault="009D6DEB" w:rsidP="009D6DE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5F807DAC" w14:textId="77777777" w:rsidTr="00573343">
        <w:trPr>
          <w:trHeight w:val="340"/>
        </w:trPr>
        <w:tc>
          <w:tcPr>
            <w:tcW w:w="2976" w:type="dxa"/>
            <w:gridSpan w:val="5"/>
            <w:tcBorders>
              <w:right w:val="single" w:sz="4" w:space="0" w:color="333399"/>
            </w:tcBorders>
            <w:vAlign w:val="center"/>
          </w:tcPr>
          <w:p w14:paraId="66F88E4D" w14:textId="77777777" w:rsidR="0022352D" w:rsidRPr="007041BD" w:rsidRDefault="0022352D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87805B9" w14:textId="02FAE7B1" w:rsidR="0022352D" w:rsidRPr="007041BD" w:rsidRDefault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6FAFB52E" w14:textId="77777777" w:rsidTr="00573343">
        <w:trPr>
          <w:gridAfter w:val="4"/>
          <w:wAfter w:w="7656" w:type="dxa"/>
          <w:cantSplit/>
          <w:trHeight w:val="340"/>
        </w:trPr>
        <w:tc>
          <w:tcPr>
            <w:tcW w:w="706" w:type="dxa"/>
            <w:gridSpan w:val="2"/>
            <w:tcBorders>
              <w:right w:val="single" w:sz="4" w:space="0" w:color="333399"/>
            </w:tcBorders>
            <w:vAlign w:val="center"/>
          </w:tcPr>
          <w:p w14:paraId="5F6205CD" w14:textId="77777777" w:rsidR="00E7460C" w:rsidRPr="007041BD" w:rsidRDefault="00E7460C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bookmarkStart w:id="0" w:name="Texto164"/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E856CE7" w14:textId="29441B6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</w:tr>
      <w:tr w:rsidR="007041BD" w:rsidRPr="007041BD" w14:paraId="5576C631" w14:textId="77777777" w:rsidTr="00573343">
        <w:trPr>
          <w:gridAfter w:val="1"/>
          <w:wAfter w:w="998" w:type="dxa"/>
          <w:cantSplit/>
          <w:trHeight w:val="340"/>
        </w:trPr>
        <w:tc>
          <w:tcPr>
            <w:tcW w:w="8925" w:type="dxa"/>
            <w:gridSpan w:val="7"/>
            <w:vAlign w:val="center"/>
          </w:tcPr>
          <w:p w14:paraId="42C688B1" w14:textId="77777777" w:rsidR="00E7460C" w:rsidRPr="007041BD" w:rsidRDefault="00E7460C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  <w:r w:rsidR="00986DDA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 correspondencia</w:t>
            </w:r>
          </w:p>
        </w:tc>
      </w:tr>
      <w:tr w:rsidR="007041BD" w:rsidRPr="007041BD" w14:paraId="7AFE50A4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489E221D" w14:textId="77777777" w:rsidR="00E7460C" w:rsidRPr="007041BD" w:rsidRDefault="00E7460C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bookmarkStart w:id="1" w:name="Texto166"/>
        <w:tc>
          <w:tcPr>
            <w:tcW w:w="4840" w:type="dxa"/>
            <w:gridSpan w:val="3"/>
            <w:tcBorders>
              <w:top w:val="single" w:sz="4" w:space="0" w:color="333399"/>
            </w:tcBorders>
            <w:vAlign w:val="center"/>
          </w:tcPr>
          <w:p w14:paraId="758F83FB" w14:textId="5F5344C6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E9238B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9238B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9238B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9238B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9238B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  <w:tc>
          <w:tcPr>
            <w:tcW w:w="3384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1DC71F09" w14:textId="70D4B6B0" w:rsidR="00E7460C" w:rsidRPr="007041BD" w:rsidRDefault="00E7460C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Código Postal:</w:t>
            </w:r>
            <w:r w:rsidR="00573343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bookmarkStart w:id="2" w:name="Texto165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F45F8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</w:tr>
      <w:tr w:rsidR="007041BD" w:rsidRPr="007041BD" w14:paraId="47802ED7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0968A283" w14:textId="77777777" w:rsidR="00E7460C" w:rsidRPr="007041BD" w:rsidRDefault="00E7460C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bookmarkStart w:id="3" w:name="Texto167"/>
        <w:tc>
          <w:tcPr>
            <w:tcW w:w="4840" w:type="dxa"/>
            <w:gridSpan w:val="3"/>
            <w:vAlign w:val="center"/>
          </w:tcPr>
          <w:p w14:paraId="0E2F23AE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  <w:tc>
          <w:tcPr>
            <w:tcW w:w="3384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41788481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7041BD" w:rsidRPr="007041BD" w14:paraId="502F596D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1B91D01D" w14:textId="77777777" w:rsidR="00E7460C" w:rsidRPr="007041BD" w:rsidRDefault="00E7460C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bookmarkStart w:id="4" w:name="Texto168"/>
        <w:tc>
          <w:tcPr>
            <w:tcW w:w="4840" w:type="dxa"/>
            <w:gridSpan w:val="3"/>
            <w:tcBorders>
              <w:bottom w:val="single" w:sz="4" w:space="0" w:color="333399"/>
            </w:tcBorders>
            <w:vAlign w:val="center"/>
          </w:tcPr>
          <w:p w14:paraId="43E9B27D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338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777149F6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bookmarkStart w:id="5" w:name="Texto169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</w:tr>
      <w:tr w:rsidR="007041BD" w:rsidRPr="007041BD" w14:paraId="1E3124B8" w14:textId="77777777" w:rsidTr="00573343">
        <w:trPr>
          <w:gridAfter w:val="1"/>
          <w:wAfter w:w="998" w:type="dxa"/>
          <w:cantSplit/>
          <w:trHeight w:val="340"/>
        </w:trPr>
        <w:tc>
          <w:tcPr>
            <w:tcW w:w="8925" w:type="dxa"/>
            <w:gridSpan w:val="7"/>
            <w:vAlign w:val="center"/>
          </w:tcPr>
          <w:p w14:paraId="43869C90" w14:textId="77777777" w:rsidR="00E7460C" w:rsidRPr="007041BD" w:rsidRDefault="00E7460C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7041BD" w:rsidRPr="007041BD" w14:paraId="2EE6F891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5E5A699A" w14:textId="77777777" w:rsidR="00E7460C" w:rsidRPr="007041BD" w:rsidRDefault="00E7460C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bookmarkStart w:id="6" w:name="Texto170"/>
        <w:tc>
          <w:tcPr>
            <w:tcW w:w="4840" w:type="dxa"/>
            <w:gridSpan w:val="3"/>
            <w:tcBorders>
              <w:top w:val="single" w:sz="4" w:space="0" w:color="333399"/>
            </w:tcBorders>
            <w:vAlign w:val="center"/>
          </w:tcPr>
          <w:p w14:paraId="4D923314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  <w:tc>
          <w:tcPr>
            <w:tcW w:w="3384" w:type="dxa"/>
            <w:gridSpan w:val="2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7CBE62F3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bookmarkStart w:id="7" w:name="Texto174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</w:tr>
      <w:tr w:rsidR="00E7460C" w:rsidRPr="007041BD" w14:paraId="14BC7044" w14:textId="77777777" w:rsidTr="00573343">
        <w:trPr>
          <w:gridBefore w:val="1"/>
          <w:wBefore w:w="281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6DDAA8EA" w14:textId="77777777" w:rsidR="00E7460C" w:rsidRPr="007041BD" w:rsidRDefault="00E7460C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840" w:type="dxa"/>
            <w:gridSpan w:val="3"/>
            <w:tcBorders>
              <w:bottom w:val="single" w:sz="4" w:space="0" w:color="333399"/>
            </w:tcBorders>
            <w:vAlign w:val="center"/>
          </w:tcPr>
          <w:p w14:paraId="788F1BD4" w14:textId="77777777" w:rsidR="00E7460C" w:rsidRPr="007041BD" w:rsidRDefault="00E7460C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252B99EA" w14:textId="77777777" w:rsidR="00E7460C" w:rsidRPr="007041BD" w:rsidRDefault="006A4D31" w:rsidP="006A4D31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S/ Ref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: </w:t>
            </w:r>
            <w:bookmarkStart w:id="8" w:name="Texto175"/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E7460C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</w:tr>
    </w:tbl>
    <w:p w14:paraId="1C2B9468" w14:textId="77777777" w:rsidR="00E7460C" w:rsidRPr="007041BD" w:rsidRDefault="00E7460C" w:rsidP="0022352D">
      <w:pPr>
        <w:ind w:left="-76"/>
        <w:jc w:val="both"/>
        <w:rPr>
          <w:rFonts w:ascii="Montserrat" w:hAnsi="Montserrat"/>
          <w:color w:val="000000" w:themeColor="text1"/>
          <w:sz w:val="14"/>
          <w:szCs w:val="14"/>
          <w:u w:val="single"/>
          <w:lang w:val="es-ES_tradnl"/>
        </w:rPr>
      </w:pPr>
    </w:p>
    <w:p w14:paraId="4EE919FF" w14:textId="77777777" w:rsidR="00E7460C" w:rsidRPr="007041BD" w:rsidRDefault="00E7460C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DEUDOR</w:t>
      </w:r>
    </w:p>
    <w:p w14:paraId="5F9718A9" w14:textId="77777777" w:rsidR="00E7460C" w:rsidRPr="007041BD" w:rsidRDefault="00E7460C" w:rsidP="0022352D">
      <w:pPr>
        <w:ind w:left="-76"/>
        <w:rPr>
          <w:rFonts w:ascii="Montserrat" w:hAnsi="Montserrat"/>
          <w:color w:val="000000" w:themeColor="text1"/>
          <w:sz w:val="14"/>
          <w:szCs w:val="14"/>
          <w:lang w:val="es-ES_tradnl"/>
        </w:rPr>
      </w:pPr>
    </w:p>
    <w:tbl>
      <w:tblPr>
        <w:tblW w:w="9924" w:type="dxa"/>
        <w:tblInd w:w="285" w:type="dxa"/>
        <w:tblLayout w:type="fixed"/>
        <w:tblLook w:val="01E0" w:firstRow="1" w:lastRow="1" w:firstColumn="1" w:lastColumn="1" w:noHBand="0" w:noVBand="0"/>
      </w:tblPr>
      <w:tblGrid>
        <w:gridCol w:w="267"/>
        <w:gridCol w:w="415"/>
        <w:gridCol w:w="991"/>
        <w:gridCol w:w="568"/>
        <w:gridCol w:w="730"/>
        <w:gridCol w:w="3560"/>
        <w:gridCol w:w="10"/>
        <w:gridCol w:w="2100"/>
        <w:gridCol w:w="1283"/>
      </w:tblGrid>
      <w:tr w:rsidR="007041BD" w:rsidRPr="007041BD" w14:paraId="30FCB450" w14:textId="77777777" w:rsidTr="006A4D31">
        <w:trPr>
          <w:trHeight w:val="340"/>
        </w:trPr>
        <w:tc>
          <w:tcPr>
            <w:tcW w:w="2971" w:type="dxa"/>
            <w:gridSpan w:val="5"/>
            <w:tcBorders>
              <w:right w:val="single" w:sz="4" w:space="0" w:color="333399"/>
            </w:tcBorders>
            <w:vAlign w:val="center"/>
          </w:tcPr>
          <w:p w14:paraId="429A011B" w14:textId="1BB5E148" w:rsidR="00E7460C" w:rsidRPr="007041BD" w:rsidRDefault="00E96E01" w:rsidP="00CF76CB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Denominación</w:t>
            </w:r>
            <w:r w:rsidR="00E7460C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Social:</w:t>
            </w:r>
          </w:p>
        </w:tc>
        <w:tc>
          <w:tcPr>
            <w:tcW w:w="6953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929505C" w14:textId="77777777" w:rsidR="00E7460C" w:rsidRPr="007041BD" w:rsidRDefault="00E7460C" w:rsidP="00CF76C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498E76BF" w14:textId="77777777" w:rsidTr="006A4D31">
        <w:trPr>
          <w:gridAfter w:val="5"/>
          <w:wAfter w:w="7683" w:type="dxa"/>
          <w:cantSplit/>
          <w:trHeight w:val="340"/>
        </w:trPr>
        <w:tc>
          <w:tcPr>
            <w:tcW w:w="682" w:type="dxa"/>
            <w:gridSpan w:val="2"/>
            <w:tcBorders>
              <w:right w:val="single" w:sz="4" w:space="0" w:color="333399"/>
            </w:tcBorders>
            <w:vAlign w:val="center"/>
          </w:tcPr>
          <w:p w14:paraId="699E2133" w14:textId="77777777" w:rsidR="00E7460C" w:rsidRPr="007041BD" w:rsidRDefault="00E7460C" w:rsidP="00CF76CB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59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26C8DF2" w14:textId="77777777" w:rsidR="00E7460C" w:rsidRPr="007041BD" w:rsidRDefault="00E7460C" w:rsidP="00CF76C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1B1A8677" w14:textId="77777777" w:rsidTr="006A4D31">
        <w:trPr>
          <w:gridAfter w:val="1"/>
          <w:wAfter w:w="1283" w:type="dxa"/>
          <w:cantSplit/>
          <w:trHeight w:val="340"/>
        </w:trPr>
        <w:tc>
          <w:tcPr>
            <w:tcW w:w="8641" w:type="dxa"/>
            <w:gridSpan w:val="8"/>
            <w:vAlign w:val="center"/>
          </w:tcPr>
          <w:p w14:paraId="796E64B6" w14:textId="77777777" w:rsidR="00E7460C" w:rsidRPr="007041BD" w:rsidRDefault="00E7460C" w:rsidP="00CF76CB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7041BD" w:rsidRPr="007041BD" w14:paraId="427CF944" w14:textId="77777777" w:rsidTr="006A4D31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63A54FE1" w14:textId="77777777" w:rsidR="00573343" w:rsidRPr="007041BD" w:rsidRDefault="00573343" w:rsidP="005733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868" w:type="dxa"/>
            <w:gridSpan w:val="4"/>
            <w:tcBorders>
              <w:top w:val="single" w:sz="4" w:space="0" w:color="333399"/>
            </w:tcBorders>
            <w:vAlign w:val="center"/>
          </w:tcPr>
          <w:p w14:paraId="57F663F9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22661D41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5E727B6A" w14:textId="77777777" w:rsidTr="006A4D31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</w:tcBorders>
            <w:vAlign w:val="center"/>
          </w:tcPr>
          <w:p w14:paraId="4F737773" w14:textId="77777777" w:rsidR="00573343" w:rsidRPr="007041BD" w:rsidRDefault="00573343" w:rsidP="005733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868" w:type="dxa"/>
            <w:gridSpan w:val="4"/>
            <w:vAlign w:val="center"/>
          </w:tcPr>
          <w:p w14:paraId="1BBA5723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56ADA3D1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573343" w:rsidRPr="007041BD" w14:paraId="60A8951D" w14:textId="77777777" w:rsidTr="006A4D31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68F58053" w14:textId="77777777" w:rsidR="00573343" w:rsidRPr="007041BD" w:rsidRDefault="00573343" w:rsidP="005733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858" w:type="dxa"/>
            <w:gridSpan w:val="3"/>
            <w:tcBorders>
              <w:bottom w:val="single" w:sz="4" w:space="0" w:color="333399"/>
            </w:tcBorders>
            <w:vAlign w:val="center"/>
          </w:tcPr>
          <w:p w14:paraId="2D48E2CB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93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60315C23" w14:textId="77777777" w:rsidR="00573343" w:rsidRPr="007041BD" w:rsidRDefault="00573343" w:rsidP="005733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3E6D50AD" w14:textId="77777777" w:rsidR="00E7460C" w:rsidRPr="007041BD" w:rsidRDefault="00E7460C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tbl>
      <w:tblPr>
        <w:tblW w:w="9939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81"/>
        <w:gridCol w:w="1418"/>
        <w:gridCol w:w="4840"/>
        <w:gridCol w:w="2386"/>
        <w:gridCol w:w="1014"/>
      </w:tblGrid>
      <w:tr w:rsidR="00E96E01" w:rsidRPr="00A2367F" w14:paraId="5260AF7C" w14:textId="77777777" w:rsidTr="00780AA9">
        <w:trPr>
          <w:gridAfter w:val="1"/>
          <w:wAfter w:w="1014" w:type="dxa"/>
          <w:cantSplit/>
          <w:trHeight w:val="340"/>
        </w:trPr>
        <w:tc>
          <w:tcPr>
            <w:tcW w:w="8925" w:type="dxa"/>
            <w:gridSpan w:val="4"/>
            <w:vAlign w:val="center"/>
          </w:tcPr>
          <w:p w14:paraId="1E5F8AE8" w14:textId="77777777" w:rsidR="00E96E01" w:rsidRPr="00D46068" w:rsidRDefault="00E96E01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E96E01" w:rsidRPr="00A2367F" w14:paraId="0A82DD18" w14:textId="77777777" w:rsidTr="00780AA9">
        <w:trPr>
          <w:gridBefore w:val="1"/>
          <w:wBefore w:w="281" w:type="dxa"/>
          <w:cantSplit/>
          <w:trHeight w:val="340"/>
        </w:trPr>
        <w:tc>
          <w:tcPr>
            <w:tcW w:w="1418" w:type="dxa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623913A4" w14:textId="77777777" w:rsidR="00E96E01" w:rsidRPr="00D46068" w:rsidRDefault="00E96E01" w:rsidP="00780AA9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840" w:type="dxa"/>
            <w:tcBorders>
              <w:top w:val="single" w:sz="4" w:space="0" w:color="333399"/>
            </w:tcBorders>
            <w:vAlign w:val="center"/>
          </w:tcPr>
          <w:p w14:paraId="42B3747D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7988A730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E96E01" w:rsidRPr="00A2367F" w14:paraId="4D81C901" w14:textId="77777777" w:rsidTr="00780AA9">
        <w:trPr>
          <w:gridBefore w:val="1"/>
          <w:wBefore w:w="281" w:type="dxa"/>
          <w:cantSplit/>
          <w:trHeight w:val="340"/>
        </w:trPr>
        <w:tc>
          <w:tcPr>
            <w:tcW w:w="1418" w:type="dxa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5968908C" w14:textId="77777777" w:rsidR="00E96E01" w:rsidRPr="00D46068" w:rsidRDefault="00E96E01" w:rsidP="00780AA9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840" w:type="dxa"/>
            <w:tcBorders>
              <w:bottom w:val="single" w:sz="4" w:space="0" w:color="333399"/>
            </w:tcBorders>
            <w:vAlign w:val="center"/>
          </w:tcPr>
          <w:p w14:paraId="1B7E38DB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5457F5E9" w14:textId="44215656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070911A5" w14:textId="77777777" w:rsidR="00E96E01" w:rsidRPr="00D46068" w:rsidRDefault="00E96E01" w:rsidP="00E96E01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p w14:paraId="02BCE035" w14:textId="3E9975B6" w:rsidR="00C21026" w:rsidRPr="007041BD" w:rsidRDefault="00C21026" w:rsidP="00C2102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EXPORTADOR </w:t>
      </w:r>
      <w:r w:rsidRPr="007041BD">
        <w:rPr>
          <w:rFonts w:ascii="Montserrat" w:hAnsi="Montserrat"/>
          <w:color w:val="000000" w:themeColor="text1"/>
          <w:lang w:val="es-ES_tradnl"/>
        </w:rPr>
        <w:t>(Rellenar sólo si es distinto del Deudor)</w:t>
      </w:r>
    </w:p>
    <w:p w14:paraId="22F1FF30" w14:textId="77777777" w:rsidR="00C21026" w:rsidRPr="007041BD" w:rsidRDefault="00C21026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tbl>
      <w:tblPr>
        <w:tblW w:w="9944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0"/>
        <w:gridCol w:w="261"/>
        <w:gridCol w:w="6"/>
        <w:gridCol w:w="415"/>
        <w:gridCol w:w="991"/>
        <w:gridCol w:w="6"/>
        <w:gridCol w:w="562"/>
        <w:gridCol w:w="730"/>
        <w:gridCol w:w="3548"/>
        <w:gridCol w:w="12"/>
        <w:gridCol w:w="10"/>
        <w:gridCol w:w="2100"/>
        <w:gridCol w:w="264"/>
        <w:gridCol w:w="998"/>
        <w:gridCol w:w="21"/>
      </w:tblGrid>
      <w:tr w:rsidR="007041BD" w:rsidRPr="007041BD" w14:paraId="521DB48B" w14:textId="77777777" w:rsidTr="008C7F44">
        <w:trPr>
          <w:gridBefore w:val="1"/>
          <w:wBefore w:w="20" w:type="dxa"/>
          <w:trHeight w:val="340"/>
        </w:trPr>
        <w:tc>
          <w:tcPr>
            <w:tcW w:w="2971" w:type="dxa"/>
            <w:gridSpan w:val="7"/>
            <w:tcBorders>
              <w:right w:val="single" w:sz="4" w:space="0" w:color="333399"/>
            </w:tcBorders>
            <w:vAlign w:val="center"/>
          </w:tcPr>
          <w:p w14:paraId="38D7952E" w14:textId="2095ED2F" w:rsidR="00C21026" w:rsidRPr="007041BD" w:rsidRDefault="00E96E01" w:rsidP="00C21026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Denominación </w:t>
            </w:r>
            <w:r w:rsidR="00C21026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Social:</w:t>
            </w:r>
          </w:p>
        </w:tc>
        <w:tc>
          <w:tcPr>
            <w:tcW w:w="6953" w:type="dxa"/>
            <w:gridSpan w:val="7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182CDCB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1157295D" w14:textId="77777777" w:rsidTr="008C7F44">
        <w:trPr>
          <w:gridBefore w:val="1"/>
          <w:gridAfter w:val="8"/>
          <w:wBefore w:w="20" w:type="dxa"/>
          <w:wAfter w:w="7683" w:type="dxa"/>
          <w:cantSplit/>
          <w:trHeight w:val="340"/>
        </w:trPr>
        <w:tc>
          <w:tcPr>
            <w:tcW w:w="682" w:type="dxa"/>
            <w:gridSpan w:val="3"/>
            <w:tcBorders>
              <w:right w:val="single" w:sz="4" w:space="0" w:color="333399"/>
            </w:tcBorders>
            <w:vAlign w:val="center"/>
          </w:tcPr>
          <w:p w14:paraId="58A4237E" w14:textId="77777777" w:rsidR="00C21026" w:rsidRPr="007041BD" w:rsidRDefault="00C21026" w:rsidP="00C21026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59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BF2814D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75488868" w14:textId="77777777" w:rsidTr="008C7F44">
        <w:trPr>
          <w:gridBefore w:val="1"/>
          <w:gridAfter w:val="3"/>
          <w:wBefore w:w="20" w:type="dxa"/>
          <w:wAfter w:w="1283" w:type="dxa"/>
          <w:cantSplit/>
          <w:trHeight w:val="340"/>
        </w:trPr>
        <w:tc>
          <w:tcPr>
            <w:tcW w:w="8641" w:type="dxa"/>
            <w:gridSpan w:val="11"/>
            <w:vAlign w:val="center"/>
          </w:tcPr>
          <w:p w14:paraId="57DA85B6" w14:textId="77777777" w:rsidR="00C21026" w:rsidRPr="007041BD" w:rsidRDefault="00C21026" w:rsidP="00C21026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7041BD" w:rsidRPr="007041BD" w14:paraId="1FFBB5FA" w14:textId="77777777" w:rsidTr="008C7F44">
        <w:trPr>
          <w:gridBefore w:val="3"/>
          <w:wBefore w:w="287" w:type="dxa"/>
          <w:cantSplit/>
          <w:trHeight w:val="340"/>
        </w:trPr>
        <w:tc>
          <w:tcPr>
            <w:tcW w:w="1406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7AA5F032" w14:textId="77777777" w:rsidR="00C21026" w:rsidRPr="007041BD" w:rsidRDefault="00C21026" w:rsidP="00C21026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868" w:type="dxa"/>
            <w:gridSpan w:val="6"/>
            <w:tcBorders>
              <w:top w:val="single" w:sz="4" w:space="0" w:color="333399"/>
            </w:tcBorders>
            <w:vAlign w:val="center"/>
          </w:tcPr>
          <w:p w14:paraId="4AFC9617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4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5716C7CC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4D25805D" w14:textId="77777777" w:rsidTr="008C7F44">
        <w:trPr>
          <w:gridBefore w:val="3"/>
          <w:wBefore w:w="28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</w:tcBorders>
            <w:vAlign w:val="center"/>
          </w:tcPr>
          <w:p w14:paraId="1680FBA2" w14:textId="77777777" w:rsidR="00C21026" w:rsidRPr="007041BD" w:rsidRDefault="00C21026" w:rsidP="00C21026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868" w:type="dxa"/>
            <w:gridSpan w:val="6"/>
            <w:vAlign w:val="center"/>
          </w:tcPr>
          <w:p w14:paraId="6D423816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4"/>
            <w:vMerge/>
            <w:tcBorders>
              <w:right w:val="single" w:sz="4" w:space="0" w:color="333399"/>
            </w:tcBorders>
            <w:vAlign w:val="center"/>
          </w:tcPr>
          <w:p w14:paraId="206E93B6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7041BD" w:rsidRPr="007041BD" w14:paraId="3F1A073F" w14:textId="77777777" w:rsidTr="008C7F44">
        <w:trPr>
          <w:gridBefore w:val="3"/>
          <w:wBefore w:w="28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2BA420F" w14:textId="77777777" w:rsidR="00C21026" w:rsidRPr="007041BD" w:rsidRDefault="00C21026" w:rsidP="00C21026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858" w:type="dxa"/>
            <w:gridSpan w:val="5"/>
            <w:tcBorders>
              <w:bottom w:val="single" w:sz="4" w:space="0" w:color="333399"/>
            </w:tcBorders>
            <w:vAlign w:val="center"/>
          </w:tcPr>
          <w:p w14:paraId="2E84FDDC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93" w:type="dxa"/>
            <w:gridSpan w:val="5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3F0BB48B" w14:textId="77777777" w:rsidR="00C21026" w:rsidRPr="007041BD" w:rsidRDefault="00C21026" w:rsidP="00C21026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3C4B3894" w14:textId="77777777" w:rsidTr="008C7F44">
        <w:trPr>
          <w:gridAfter w:val="2"/>
          <w:wAfter w:w="1019" w:type="dxa"/>
          <w:cantSplit/>
          <w:trHeight w:val="340"/>
        </w:trPr>
        <w:tc>
          <w:tcPr>
            <w:tcW w:w="8925" w:type="dxa"/>
            <w:gridSpan w:val="13"/>
            <w:vAlign w:val="center"/>
          </w:tcPr>
          <w:p w14:paraId="6494D20D" w14:textId="77777777" w:rsidR="009A03B3" w:rsidRPr="007041BD" w:rsidRDefault="009A03B3" w:rsidP="00D47BB7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7041BD" w:rsidRPr="007041BD" w14:paraId="6AF39BC8" w14:textId="77777777" w:rsidTr="008C7F44">
        <w:trPr>
          <w:gridBefore w:val="2"/>
          <w:gridAfter w:val="1"/>
          <w:wBefore w:w="281" w:type="dxa"/>
          <w:wAfter w:w="21" w:type="dxa"/>
          <w:cantSplit/>
          <w:trHeight w:val="340"/>
        </w:trPr>
        <w:tc>
          <w:tcPr>
            <w:tcW w:w="1418" w:type="dxa"/>
            <w:gridSpan w:val="4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2CC66946" w14:textId="77777777" w:rsidR="009A03B3" w:rsidRPr="007041BD" w:rsidRDefault="009A03B3" w:rsidP="00D47BB7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840" w:type="dxa"/>
            <w:gridSpan w:val="3"/>
            <w:tcBorders>
              <w:top w:val="single" w:sz="4" w:space="0" w:color="333399"/>
            </w:tcBorders>
            <w:vAlign w:val="center"/>
          </w:tcPr>
          <w:p w14:paraId="52C15E4C" w14:textId="7777777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5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5F4B6878" w14:textId="7777777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Teléfono: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A03B3" w:rsidRPr="007041BD" w14:paraId="311CFD34" w14:textId="77777777" w:rsidTr="008C7F44">
        <w:trPr>
          <w:gridBefore w:val="2"/>
          <w:gridAfter w:val="1"/>
          <w:wBefore w:w="281" w:type="dxa"/>
          <w:wAfter w:w="21" w:type="dxa"/>
          <w:cantSplit/>
          <w:trHeight w:val="340"/>
        </w:trPr>
        <w:tc>
          <w:tcPr>
            <w:tcW w:w="1418" w:type="dxa"/>
            <w:gridSpan w:val="4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1EAC3FD8" w14:textId="77777777" w:rsidR="009A03B3" w:rsidRPr="007041BD" w:rsidRDefault="009A03B3" w:rsidP="00D47BB7">
            <w:pPr>
              <w:ind w:left="176" w:right="34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840" w:type="dxa"/>
            <w:gridSpan w:val="3"/>
            <w:tcBorders>
              <w:bottom w:val="single" w:sz="4" w:space="0" w:color="333399"/>
            </w:tcBorders>
            <w:vAlign w:val="center"/>
          </w:tcPr>
          <w:p w14:paraId="511A026E" w14:textId="7777777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4" w:type="dxa"/>
            <w:gridSpan w:val="5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6DDC224E" w14:textId="32B8F1C7" w:rsidR="009A03B3" w:rsidRPr="007041BD" w:rsidRDefault="009A03B3" w:rsidP="00D47BB7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402A78E6" w14:textId="77777777" w:rsidR="009A03B3" w:rsidRPr="007041BD" w:rsidRDefault="009A03B3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p w14:paraId="386CF48F" w14:textId="77777777" w:rsidR="00C21026" w:rsidRPr="007041BD" w:rsidRDefault="00522B1C" w:rsidP="005F65B8">
      <w:pPr>
        <w:pStyle w:val="Prrafodelista"/>
        <w:numPr>
          <w:ilvl w:val="0"/>
          <w:numId w:val="19"/>
        </w:numPr>
        <w:ind w:left="426" w:right="-455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GARANTE </w:t>
      </w:r>
      <w:r w:rsidRPr="007041BD">
        <w:rPr>
          <w:rFonts w:ascii="Montserrat" w:hAnsi="Montserrat"/>
          <w:color w:val="000000" w:themeColor="text1"/>
          <w:lang w:val="es-ES_tradnl"/>
        </w:rPr>
        <w:t xml:space="preserve">(Rellenar sólo en caso </w:t>
      </w:r>
      <w:r w:rsidR="005F65B8" w:rsidRPr="007041BD">
        <w:rPr>
          <w:rFonts w:ascii="Montserrat" w:hAnsi="Montserrat"/>
          <w:color w:val="000000" w:themeColor="text1"/>
          <w:lang w:val="es-ES_tradnl"/>
        </w:rPr>
        <w:t>de que hubiera)</w:t>
      </w:r>
    </w:p>
    <w:p w14:paraId="46EEE618" w14:textId="77777777" w:rsidR="00E7460C" w:rsidRPr="007041BD" w:rsidRDefault="00E7460C" w:rsidP="0022352D">
      <w:pPr>
        <w:ind w:left="-76"/>
        <w:rPr>
          <w:rFonts w:ascii="Montserrat" w:hAnsi="Montserrat"/>
          <w:b/>
          <w:color w:val="000000" w:themeColor="text1"/>
          <w:sz w:val="14"/>
          <w:szCs w:val="14"/>
          <w:lang w:val="es-ES_tradnl"/>
        </w:rPr>
      </w:pPr>
    </w:p>
    <w:tbl>
      <w:tblPr>
        <w:tblW w:w="9924" w:type="dxa"/>
        <w:tblInd w:w="285" w:type="dxa"/>
        <w:tblLayout w:type="fixed"/>
        <w:tblLook w:val="01E0" w:firstRow="1" w:lastRow="1" w:firstColumn="1" w:lastColumn="1" w:noHBand="0" w:noVBand="0"/>
      </w:tblPr>
      <w:tblGrid>
        <w:gridCol w:w="267"/>
        <w:gridCol w:w="415"/>
        <w:gridCol w:w="991"/>
        <w:gridCol w:w="568"/>
        <w:gridCol w:w="730"/>
        <w:gridCol w:w="3560"/>
        <w:gridCol w:w="10"/>
        <w:gridCol w:w="2100"/>
        <w:gridCol w:w="1283"/>
      </w:tblGrid>
      <w:tr w:rsidR="007041BD" w:rsidRPr="007041BD" w14:paraId="35E3D723" w14:textId="77777777" w:rsidTr="00707E43">
        <w:trPr>
          <w:trHeight w:val="340"/>
        </w:trPr>
        <w:tc>
          <w:tcPr>
            <w:tcW w:w="2971" w:type="dxa"/>
            <w:gridSpan w:val="5"/>
            <w:tcBorders>
              <w:right w:val="single" w:sz="4" w:space="0" w:color="333399"/>
            </w:tcBorders>
            <w:vAlign w:val="center"/>
          </w:tcPr>
          <w:p w14:paraId="55FDFFE2" w14:textId="131FA082" w:rsidR="000B1238" w:rsidRPr="007041BD" w:rsidRDefault="00E96E01" w:rsidP="00707E4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Denominación</w:t>
            </w:r>
            <w:r w:rsidR="000B1238"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Social:</w:t>
            </w:r>
          </w:p>
        </w:tc>
        <w:tc>
          <w:tcPr>
            <w:tcW w:w="6953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4E60CA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2685233D" w14:textId="77777777" w:rsidTr="00707E43">
        <w:trPr>
          <w:gridAfter w:val="5"/>
          <w:wAfter w:w="7683" w:type="dxa"/>
          <w:cantSplit/>
          <w:trHeight w:val="340"/>
        </w:trPr>
        <w:tc>
          <w:tcPr>
            <w:tcW w:w="682" w:type="dxa"/>
            <w:gridSpan w:val="2"/>
            <w:tcBorders>
              <w:right w:val="single" w:sz="4" w:space="0" w:color="333399"/>
            </w:tcBorders>
            <w:vAlign w:val="center"/>
          </w:tcPr>
          <w:p w14:paraId="00C12493" w14:textId="77777777" w:rsidR="000B1238" w:rsidRPr="007041BD" w:rsidRDefault="000B1238" w:rsidP="00707E43">
            <w:pPr>
              <w:ind w:left="459" w:hanging="459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59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A4BA20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569E81FA" w14:textId="77777777" w:rsidTr="00707E43">
        <w:trPr>
          <w:gridAfter w:val="1"/>
          <w:wAfter w:w="1283" w:type="dxa"/>
          <w:cantSplit/>
          <w:trHeight w:val="340"/>
        </w:trPr>
        <w:tc>
          <w:tcPr>
            <w:tcW w:w="8641" w:type="dxa"/>
            <w:gridSpan w:val="8"/>
            <w:vAlign w:val="center"/>
          </w:tcPr>
          <w:p w14:paraId="5CA59052" w14:textId="77777777" w:rsidR="000B1238" w:rsidRPr="007041BD" w:rsidRDefault="000B1238" w:rsidP="00707E43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lastRenderedPageBreak/>
              <w:t xml:space="preserve">Domicilio </w:t>
            </w:r>
          </w:p>
        </w:tc>
      </w:tr>
      <w:tr w:rsidR="007041BD" w:rsidRPr="007041BD" w14:paraId="2BCDBF68" w14:textId="77777777" w:rsidTr="00707E43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19ED306F" w14:textId="77777777" w:rsidR="000B1238" w:rsidRPr="007041BD" w:rsidRDefault="000B1238" w:rsidP="00707E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868" w:type="dxa"/>
            <w:gridSpan w:val="4"/>
            <w:tcBorders>
              <w:top w:val="single" w:sz="4" w:space="0" w:color="333399"/>
            </w:tcBorders>
            <w:vAlign w:val="center"/>
          </w:tcPr>
          <w:p w14:paraId="3B67D948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1A077986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Código Postal: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7041BD" w:rsidRPr="007041BD" w14:paraId="6A401192" w14:textId="77777777" w:rsidTr="00707E43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</w:tcBorders>
            <w:vAlign w:val="center"/>
          </w:tcPr>
          <w:p w14:paraId="0F34B554" w14:textId="77777777" w:rsidR="000B1238" w:rsidRPr="007041BD" w:rsidRDefault="000B1238" w:rsidP="00707E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868" w:type="dxa"/>
            <w:gridSpan w:val="4"/>
            <w:vAlign w:val="center"/>
          </w:tcPr>
          <w:p w14:paraId="741D01FF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83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17E29378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0B1238" w:rsidRPr="007041BD" w14:paraId="15151742" w14:textId="77777777" w:rsidTr="00707E43">
        <w:trPr>
          <w:gridBefore w:val="1"/>
          <w:wBefore w:w="267" w:type="dxa"/>
          <w:cantSplit/>
          <w:trHeight w:val="340"/>
        </w:trPr>
        <w:tc>
          <w:tcPr>
            <w:tcW w:w="1406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6EF09F9" w14:textId="77777777" w:rsidR="000B1238" w:rsidRPr="007041BD" w:rsidRDefault="000B1238" w:rsidP="00707E43">
            <w:pPr>
              <w:ind w:left="33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858" w:type="dxa"/>
            <w:gridSpan w:val="3"/>
            <w:tcBorders>
              <w:bottom w:val="single" w:sz="4" w:space="0" w:color="333399"/>
            </w:tcBorders>
            <w:vAlign w:val="center"/>
          </w:tcPr>
          <w:p w14:paraId="0B5E5992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93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3D9EEDC9" w14:textId="77777777" w:rsidR="000B1238" w:rsidRPr="007041BD" w:rsidRDefault="000B1238" w:rsidP="00707E43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6529ED48" w14:textId="77777777" w:rsidR="000712F7" w:rsidRPr="007041BD" w:rsidRDefault="000712F7" w:rsidP="000B123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480C6BD" w14:textId="77777777" w:rsidR="008A1928" w:rsidRPr="007041BD" w:rsidRDefault="008A1928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CRÉDITO A ASEGURAR</w:t>
      </w:r>
    </w:p>
    <w:p w14:paraId="2B55037F" w14:textId="7F2694F9" w:rsidR="00002A50" w:rsidRDefault="00002A50" w:rsidP="00002A50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916" w:type="dxa"/>
        <w:tblInd w:w="280" w:type="dxa"/>
        <w:tblLayout w:type="fixed"/>
        <w:tblLook w:val="01E0" w:firstRow="1" w:lastRow="1" w:firstColumn="1" w:lastColumn="1" w:noHBand="0" w:noVBand="0"/>
      </w:tblPr>
      <w:tblGrid>
        <w:gridCol w:w="146"/>
        <w:gridCol w:w="9770"/>
      </w:tblGrid>
      <w:tr w:rsidR="00E96E01" w:rsidRPr="00A2367F" w14:paraId="741AF7AB" w14:textId="77777777" w:rsidTr="00780AA9">
        <w:trPr>
          <w:cantSplit/>
          <w:trHeight w:val="313"/>
        </w:trPr>
        <w:tc>
          <w:tcPr>
            <w:tcW w:w="9916" w:type="dxa"/>
            <w:gridSpan w:val="2"/>
            <w:vAlign w:val="center"/>
          </w:tcPr>
          <w:p w14:paraId="31BE7F00" w14:textId="45A88819" w:rsidR="00E96E01" w:rsidRPr="00D46068" w:rsidRDefault="00E96E01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Descripción de la finalidad del crédito</w:t>
            </w:r>
            <w:r w:rsidR="00E9238B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E9238B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(Ej.: Factoring con amortizaciones a 90 días desde la fecha de las disposiciones, Confirming con amortizaciones a 120 días desde la fecha de las disposiciones, línea de crédito con amortización al vencimiento, etc.)</w:t>
            </w:r>
          </w:p>
        </w:tc>
      </w:tr>
      <w:tr w:rsidR="00E96E01" w:rsidRPr="00A2367F" w14:paraId="196398A8" w14:textId="77777777" w:rsidTr="00780AA9">
        <w:trPr>
          <w:gridBefore w:val="1"/>
          <w:wBefore w:w="146" w:type="dxa"/>
          <w:cantSplit/>
          <w:trHeight w:val="831"/>
        </w:trPr>
        <w:tc>
          <w:tcPr>
            <w:tcW w:w="97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9C3EB3" w14:textId="77777777" w:rsidR="00E96E01" w:rsidRPr="00D46068" w:rsidRDefault="00E96E01" w:rsidP="00780AA9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0A1E424E" w14:textId="77777777" w:rsidR="00E96E01" w:rsidRPr="00D46068" w:rsidRDefault="00E96E01" w:rsidP="00780AA9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45E265AE" w14:textId="77777777" w:rsidR="00E96E01" w:rsidRPr="00D46068" w:rsidRDefault="00E96E01" w:rsidP="00780AA9">
            <w:pPr>
              <w:spacing w:before="60"/>
              <w:ind w:left="34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</w:tr>
    </w:tbl>
    <w:p w14:paraId="1CE433B5" w14:textId="77777777" w:rsidR="00E96E01" w:rsidRPr="00D46068" w:rsidRDefault="00E96E01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79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2976"/>
        <w:gridCol w:w="1701"/>
        <w:gridCol w:w="284"/>
        <w:gridCol w:w="4829"/>
      </w:tblGrid>
      <w:tr w:rsidR="00E96E01" w:rsidRPr="00A2367F" w14:paraId="71E2FC64" w14:textId="77777777" w:rsidTr="00780AA9">
        <w:trPr>
          <w:trHeight w:val="57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9A075F3" w14:textId="007CB786" w:rsidR="00E96E01" w:rsidRPr="00D46068" w:rsidRDefault="00E96E01" w:rsidP="00780AA9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Importe: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1BD9EB42" w14:textId="4B9931FF" w:rsidR="00E96E01" w:rsidRPr="00D46068" w:rsidRDefault="00E96E01" w:rsidP="00780AA9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Divisa: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222FFBF" w14:textId="77777777" w:rsidR="00E96E01" w:rsidRPr="00D46068" w:rsidRDefault="00E96E01" w:rsidP="00780AA9">
            <w:pPr>
              <w:spacing w:before="40" w:after="4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2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3BA01C6" w14:textId="4F1FE4D2" w:rsidR="00E96E01" w:rsidRPr="00D46068" w:rsidRDefault="00E96E01" w:rsidP="00780AA9">
            <w:pPr>
              <w:spacing w:beforeLines="20" w:before="48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% de cobertura solicitado: </w:t>
            </w:r>
          </w:p>
        </w:tc>
      </w:tr>
      <w:tr w:rsidR="00E96E01" w:rsidRPr="00A2367F" w14:paraId="4A73F363" w14:textId="77777777" w:rsidTr="00780AA9">
        <w:trPr>
          <w:trHeight w:val="272"/>
        </w:trPr>
        <w:tc>
          <w:tcPr>
            <w:tcW w:w="29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F98503" w14:textId="77777777" w:rsidR="00E96E01" w:rsidRPr="00D46068" w:rsidRDefault="00E96E01" w:rsidP="00780AA9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708129" w14:textId="77777777" w:rsidR="00E96E01" w:rsidRPr="00D46068" w:rsidRDefault="00E96E01" w:rsidP="00780AA9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5D17B6CB" w14:textId="77777777" w:rsidR="00E96E01" w:rsidRPr="00D46068" w:rsidRDefault="00E96E01" w:rsidP="00780AA9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2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CC6CB9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D4CF24F" w14:textId="77777777" w:rsidR="00E96E01" w:rsidRPr="00D46068" w:rsidRDefault="00E96E01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E96E01" w:rsidRPr="00A2367F" w14:paraId="472E7538" w14:textId="77777777" w:rsidTr="00780AA9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F89644" w14:textId="199D6297" w:rsidR="00E96E01" w:rsidRPr="00D46068" w:rsidRDefault="00E96E01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Tipo de facilidad crediticia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(Ej.: Factoring, crédito, confirming, etc.</w:t>
            </w:r>
            <w:r w:rsidR="007B1983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):</w:t>
            </w:r>
          </w:p>
          <w:p w14:paraId="3AA9992D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7663189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87149C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Revolving: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 SI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ab/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17920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06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ab/>
              <w:t xml:space="preserve">NO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ab/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2395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C53C94C" w14:textId="77777777" w:rsidR="00E96E01" w:rsidRPr="00D46068" w:rsidRDefault="00E96E01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E96E01" w:rsidRPr="00A2367F" w14:paraId="6629BFE2" w14:textId="77777777" w:rsidTr="00780AA9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55E4E4A" w14:textId="64EA7DF3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Plazo de utilización: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5DEE3304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27FAE5" w14:textId="0EB6810B" w:rsidR="00E96E01" w:rsidRPr="00D46068" w:rsidRDefault="00E96E01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Condiciones de utilización </w:t>
            </w:r>
            <w:r w:rsidRPr="007B1983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(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Ej. Una o varias disposiciones, etc.)</w:t>
            </w:r>
            <w:r w:rsidR="007B1983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:</w:t>
            </w:r>
          </w:p>
          <w:p w14:paraId="16D0DFE3" w14:textId="200926AA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highlight w:val="green"/>
                <w:lang w:val="es-ES_tradnl"/>
              </w:rPr>
              <w:t xml:space="preserve"> </w:t>
            </w:r>
          </w:p>
        </w:tc>
      </w:tr>
    </w:tbl>
    <w:p w14:paraId="6AB338AF" w14:textId="77777777" w:rsidR="00E96E01" w:rsidRPr="00D46068" w:rsidRDefault="00E96E01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E96E01" w:rsidRPr="00A2367F" w14:paraId="0E35D741" w14:textId="77777777" w:rsidTr="00780AA9">
        <w:trPr>
          <w:trHeight w:val="1148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928DE1" w14:textId="266DBFB8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Plazo de amortización:</w:t>
            </w:r>
            <w:r w:rsidR="00E9238B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="00E9238B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(Ej.: al vencimiento, a los x días de cada disposición, etc.)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2959D7B1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B46AF4" w14:textId="1997F731" w:rsidR="00E96E01" w:rsidRPr="00D46068" w:rsidRDefault="00E96E01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Condiciones de amortización</w:t>
            </w:r>
          </w:p>
          <w:p w14:paraId="027801B0" w14:textId="75F2DD94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(Ej.: </w:t>
            </w:r>
            <w:r w:rsidRPr="00D46068">
              <w:rPr>
                <w:rFonts w:ascii="Montserrat" w:hAnsi="Montserrat"/>
                <w:i/>
                <w:color w:val="000000" w:themeColor="text1"/>
                <w:sz w:val="16"/>
                <w:szCs w:val="16"/>
                <w:lang w:val="es-ES_tradnl"/>
              </w:rPr>
              <w:t>“Bullet”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, al vencimiento del período de amortización, a los x días de cada disposición, amortización mensual mediante sistema francés con carencia de X meses etc.)</w:t>
            </w:r>
            <w:r w:rsidR="007B1983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: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50E577E8" w14:textId="12EEC28D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428F862B" w14:textId="62338CE2" w:rsidR="00E96E01" w:rsidRDefault="00E96E01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F37BB2" w:rsidRPr="00A2367F" w14:paraId="23B31CB7" w14:textId="77777777" w:rsidTr="00780AA9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266B14" w14:textId="77777777" w:rsidR="00F37BB2" w:rsidRPr="00D46068" w:rsidRDefault="00F37BB2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 xml:space="preserve">Plazo carencia (meses):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77E6BBC6" w14:textId="77777777" w:rsidR="00F37BB2" w:rsidRPr="00D46068" w:rsidRDefault="00F37BB2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BE8F24" w14:textId="4DB50394" w:rsidR="00F37BB2" w:rsidRPr="00D46068" w:rsidRDefault="00F37BB2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Duración del seguro</w:t>
            </w:r>
          </w:p>
          <w:p w14:paraId="4E864DCA" w14:textId="77777777" w:rsidR="00F37BB2" w:rsidRPr="00D46068" w:rsidRDefault="00F37BB2" w:rsidP="00780AA9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(Desde la fecha de inicio del crédito a asegurar hasta la fecha final de cancelación del crédito a asegurar):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116325F0" w14:textId="0A813341" w:rsidR="00F37BB2" w:rsidRPr="00D46068" w:rsidRDefault="00F37BB2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 </w:t>
            </w:r>
          </w:p>
        </w:tc>
      </w:tr>
    </w:tbl>
    <w:p w14:paraId="6EB0AB8A" w14:textId="75CCF007" w:rsidR="00F37BB2" w:rsidRDefault="00F37BB2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E96E01" w:rsidRPr="00A2367F" w14:paraId="0DCF2A39" w14:textId="77777777" w:rsidTr="00780AA9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A07853" w14:textId="4CC82BD5" w:rsidR="00E96E01" w:rsidRPr="00D46068" w:rsidRDefault="00D11CB8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11CB8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="00F37BB2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lazo desde disposición</w:t>
            </w:r>
            <w: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(</w:t>
            </w:r>
            <w:r w:rsidR="00F37BB2">
              <w:rPr>
                <w:rFonts w:ascii="Montserrat" w:hAnsi="Montserrat"/>
                <w:color w:val="000000" w:themeColor="text1"/>
                <w:sz w:val="16"/>
                <w:szCs w:val="16"/>
              </w:rPr>
              <w:t>días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)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 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E34E4B1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D95CEF" w14:textId="1F0D8468" w:rsidR="00E96E01" w:rsidRPr="00D46068" w:rsidRDefault="00F37BB2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11CB8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>Periodicidad de la cuota</w:t>
            </w:r>
            <w: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(mensual, </w:t>
            </w:r>
            <w:proofErr w:type="gramStart"/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anual,…</w:t>
            </w:r>
            <w:proofErr w:type="gramEnd"/>
            <w:r>
              <w:rPr>
                <w:rFonts w:ascii="Montserrat" w:hAnsi="Montserrat"/>
                <w:color w:val="000000" w:themeColor="text1"/>
                <w:sz w:val="16"/>
                <w:szCs w:val="16"/>
              </w:rPr>
              <w:t>)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 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5F9387AD" w14:textId="7AA0C093" w:rsidR="00E96E01" w:rsidRDefault="00E96E01" w:rsidP="00E96E01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9809" w:type="dxa"/>
        <w:tblInd w:w="392" w:type="dxa"/>
        <w:tblLook w:val="01E0" w:firstRow="1" w:lastRow="1" w:firstColumn="1" w:lastColumn="1" w:noHBand="0" w:noVBand="0"/>
      </w:tblPr>
      <w:tblGrid>
        <w:gridCol w:w="4706"/>
        <w:gridCol w:w="284"/>
        <w:gridCol w:w="4819"/>
      </w:tblGrid>
      <w:tr w:rsidR="00E96E01" w:rsidRPr="00A2367F" w14:paraId="0ED60B56" w14:textId="77777777" w:rsidTr="00780AA9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C8CFD0" w14:textId="77777777" w:rsidR="00E96E01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Tipo de interés a aplicar al crédito (indicar % si es fijo o margen y referencia en caso de tipo variable y si tiene carácter anual/trimestral/mensual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: 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  <w:p w14:paraId="67D941D7" w14:textId="77777777" w:rsidR="00E96E01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14BFC8CC" w14:textId="2961589F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</w:tcPr>
          <w:p w14:paraId="1C86FEF9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F0472A" w14:textId="5FA11213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Solicita la cobertura de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intereses ordinarios: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SI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12146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  NO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7316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06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14:paraId="79E6CC47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Importe: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2637BE93" w14:textId="5B0D9B61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Solicita la cobertura de </w:t>
            </w:r>
            <w:r w:rsidRPr="00D46068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intereses de demora: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SI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-131941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NO </w:t>
            </w:r>
            <w:sdt>
              <w:sdtPr>
                <w:rPr>
                  <w:rFonts w:ascii="Montserrat" w:hAnsi="Montserrat"/>
                  <w:color w:val="000000" w:themeColor="text1"/>
                  <w:sz w:val="16"/>
                  <w:szCs w:val="16"/>
                </w:rPr>
                <w:id w:val="15576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06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14:paraId="4396E4D8" w14:textId="77777777" w:rsidR="00E96E01" w:rsidRPr="00D46068" w:rsidRDefault="00E96E0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Importe: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46068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062E1A95" w14:textId="77777777" w:rsidR="00E96E01" w:rsidRPr="007041BD" w:rsidRDefault="00E96E01" w:rsidP="00002A50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4706" w:type="dxa"/>
        <w:tblInd w:w="392" w:type="dxa"/>
        <w:tblLook w:val="01E0" w:firstRow="1" w:lastRow="1" w:firstColumn="1" w:lastColumn="1" w:noHBand="0" w:noVBand="0"/>
      </w:tblPr>
      <w:tblGrid>
        <w:gridCol w:w="4706"/>
      </w:tblGrid>
      <w:tr w:rsidR="00DD7831" w:rsidRPr="00A2367F" w14:paraId="74D1DCD7" w14:textId="77777777" w:rsidTr="00780AA9">
        <w:trPr>
          <w:trHeight w:val="652"/>
        </w:trPr>
        <w:tc>
          <w:tcPr>
            <w:tcW w:w="4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DF68178" w14:textId="77777777" w:rsidR="00DD7831" w:rsidRPr="00DE16DC" w:rsidRDefault="00DD7831" w:rsidP="00780AA9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Coste de fondeo:  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DE16DC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10A30795" w14:textId="77777777" w:rsidR="00C10080" w:rsidRPr="007041BD" w:rsidRDefault="00C10080" w:rsidP="00DF6E6B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966A45D" w14:textId="77777777" w:rsidR="008A1928" w:rsidRPr="007041BD" w:rsidRDefault="008A1928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OPERACIÓN DE INTERNACIONALIZACIÓN</w:t>
      </w:r>
    </w:p>
    <w:p w14:paraId="51BC5754" w14:textId="77777777" w:rsidR="008A1928" w:rsidRPr="007041BD" w:rsidRDefault="008A1928" w:rsidP="008A1928">
      <w:pPr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16F1FA9" w14:textId="77777777" w:rsidR="008A1928" w:rsidRPr="007041BD" w:rsidRDefault="008A1928" w:rsidP="008A1928">
      <w:pPr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Describa el/los contrato/s al/a los que está vinculada su operación de internacionalización</w:t>
      </w:r>
    </w:p>
    <w:p w14:paraId="5F1E70AE" w14:textId="77777777" w:rsidR="00F744C6" w:rsidRPr="007041BD" w:rsidRDefault="00F744C6" w:rsidP="008A1928">
      <w:pPr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2DD5BEB2" w14:textId="77777777" w:rsidR="00661620" w:rsidRPr="007041BD" w:rsidRDefault="008A1928" w:rsidP="00B925DB">
      <w:pPr>
        <w:keepNext/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Contrato 1</w:t>
      </w: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01"/>
        <w:gridCol w:w="3307"/>
        <w:gridCol w:w="2505"/>
      </w:tblGrid>
      <w:tr w:rsidR="007041BD" w:rsidRPr="007041BD" w14:paraId="749B200B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353" w14:textId="77777777" w:rsidR="0037650C" w:rsidRPr="007041BD" w:rsidRDefault="0037650C" w:rsidP="00B925DB">
            <w:pPr>
              <w:keepNext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Objeto contrato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DFD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41BD" w:rsidRPr="007041BD" w14:paraId="33BCBF56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DBA" w14:textId="77777777" w:rsidR="0037650C" w:rsidRPr="007041BD" w:rsidRDefault="0037650C" w:rsidP="00B925DB">
            <w:pPr>
              <w:keepNext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Interviniente extranjero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2F7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417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Fecha firma: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7650C" w:rsidRPr="007041BD" w14:paraId="7E289D57" w14:textId="77777777" w:rsidTr="000443BA">
        <w:trPr>
          <w:trHeight w:val="397"/>
        </w:trPr>
        <w:tc>
          <w:tcPr>
            <w:tcW w:w="1954" w:type="dxa"/>
            <w:shd w:val="clear" w:color="auto" w:fill="auto"/>
            <w:vAlign w:val="center"/>
            <w:hideMark/>
          </w:tcPr>
          <w:p w14:paraId="6B051CEF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Plazo ejecución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3DCBC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6A7DEF4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 y divisa: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1211B7E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D7831" w:rsidRPr="007041BD" w14:paraId="3A14F97A" w14:textId="77777777" w:rsidTr="00DB4E59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14:paraId="4A1DD0F0" w14:textId="2EDA0CC3" w:rsidR="00DD7831" w:rsidRPr="007041BD" w:rsidRDefault="00DD7831" w:rsidP="00DD7831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D46068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Condiciones de pago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E129618" w14:textId="69167560" w:rsidR="00DD7831" w:rsidRPr="007041BD" w:rsidRDefault="00DD7831" w:rsidP="00DD7831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7291A5F" w14:textId="77777777" w:rsidR="008A1928" w:rsidRPr="007041BD" w:rsidRDefault="008A1928" w:rsidP="008A1928">
      <w:pPr>
        <w:spacing w:after="60"/>
        <w:ind w:left="426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EE5B3CE" w14:textId="77777777" w:rsidR="008A1928" w:rsidRPr="007041BD" w:rsidRDefault="008A1928" w:rsidP="00B925DB">
      <w:pPr>
        <w:keepNext/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lastRenderedPageBreak/>
        <w:t xml:space="preserve">Contrato </w:t>
      </w:r>
      <w:r w:rsidR="00F744C6"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2</w:t>
      </w: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01"/>
        <w:gridCol w:w="3307"/>
        <w:gridCol w:w="2505"/>
      </w:tblGrid>
      <w:tr w:rsidR="007041BD" w:rsidRPr="007041BD" w14:paraId="248C34BA" w14:textId="77777777" w:rsidTr="00F744C6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B6F" w14:textId="77777777" w:rsidR="00F744C6" w:rsidRPr="007041BD" w:rsidRDefault="00F744C6" w:rsidP="00B925DB">
            <w:pPr>
              <w:keepNext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Objeto contrato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611" w14:textId="77777777" w:rsidR="00F744C6" w:rsidRPr="007041BD" w:rsidRDefault="00F744C6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41BD" w:rsidRPr="007041BD" w14:paraId="01D6ED41" w14:textId="77777777" w:rsidTr="0037650C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249" w14:textId="77777777" w:rsidR="0037650C" w:rsidRPr="007041BD" w:rsidRDefault="0037650C" w:rsidP="00B925DB">
            <w:pPr>
              <w:keepNext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Interviniente extranjero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5A3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ECE5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Fecha firma: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7650C" w:rsidRPr="007041BD" w14:paraId="20231C8A" w14:textId="77777777" w:rsidTr="0037650C">
        <w:trPr>
          <w:trHeight w:val="397"/>
        </w:trPr>
        <w:tc>
          <w:tcPr>
            <w:tcW w:w="1954" w:type="dxa"/>
            <w:shd w:val="clear" w:color="auto" w:fill="auto"/>
            <w:vAlign w:val="center"/>
            <w:hideMark/>
          </w:tcPr>
          <w:p w14:paraId="2D58904F" w14:textId="77777777" w:rsidR="00F744C6" w:rsidRPr="007041BD" w:rsidRDefault="00F744C6" w:rsidP="00F744C6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Plazo ejecución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4FB4C" w14:textId="77777777" w:rsidR="00F744C6" w:rsidRPr="007041BD" w:rsidRDefault="00F744C6" w:rsidP="00F744C6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9495FDD" w14:textId="77777777" w:rsidR="00F744C6" w:rsidRPr="007041BD" w:rsidRDefault="00F744C6" w:rsidP="00F744C6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 y divisa: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EEF5F2D" w14:textId="77777777" w:rsidR="00F744C6" w:rsidRPr="007041BD" w:rsidRDefault="00F744C6" w:rsidP="00F744C6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E0A8FC7" w14:textId="77777777" w:rsidR="00F744C6" w:rsidRPr="007041BD" w:rsidRDefault="00F744C6" w:rsidP="00F744C6">
      <w:pPr>
        <w:spacing w:after="60"/>
        <w:ind w:left="426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63AC797" w14:textId="77777777" w:rsidR="00F744C6" w:rsidRPr="007041BD" w:rsidRDefault="00F744C6" w:rsidP="00B925DB">
      <w:pPr>
        <w:keepNext/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Contrato 3</w:t>
      </w: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01"/>
        <w:gridCol w:w="3307"/>
        <w:gridCol w:w="2505"/>
      </w:tblGrid>
      <w:tr w:rsidR="007041BD" w:rsidRPr="007041BD" w14:paraId="15ED5E86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743" w14:textId="77777777" w:rsidR="0037650C" w:rsidRPr="007041BD" w:rsidRDefault="0037650C" w:rsidP="00B925DB">
            <w:pPr>
              <w:keepNext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Objeto contrato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578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41BD" w:rsidRPr="007041BD" w14:paraId="45FF1F36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CF5" w14:textId="77777777" w:rsidR="0037650C" w:rsidRPr="007041BD" w:rsidRDefault="0037650C" w:rsidP="00B925DB">
            <w:pPr>
              <w:keepNext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Interviniente extranjero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845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407" w14:textId="77777777" w:rsidR="0037650C" w:rsidRPr="007041BD" w:rsidRDefault="0037650C" w:rsidP="00B925DB">
            <w:pPr>
              <w:keepNext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Fecha firma: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7650C" w:rsidRPr="007041BD" w14:paraId="05C6F178" w14:textId="77777777" w:rsidTr="000443BA">
        <w:trPr>
          <w:trHeight w:val="397"/>
        </w:trPr>
        <w:tc>
          <w:tcPr>
            <w:tcW w:w="1954" w:type="dxa"/>
            <w:shd w:val="clear" w:color="auto" w:fill="auto"/>
            <w:vAlign w:val="center"/>
            <w:hideMark/>
          </w:tcPr>
          <w:p w14:paraId="675D3F52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Plazo ejecución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30B6C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FEA17E2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 y divisa: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2A31770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3C2A2A89" w14:textId="77777777" w:rsidR="00F744C6" w:rsidRPr="007041BD" w:rsidRDefault="00F744C6" w:rsidP="00F744C6">
      <w:pPr>
        <w:spacing w:after="60"/>
        <w:ind w:left="426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8AEAE79" w14:textId="77777777" w:rsidR="00F744C6" w:rsidRPr="007041BD" w:rsidRDefault="00F744C6" w:rsidP="00F744C6">
      <w:pPr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Contrato 4</w:t>
      </w: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01"/>
        <w:gridCol w:w="3307"/>
        <w:gridCol w:w="2505"/>
      </w:tblGrid>
      <w:tr w:rsidR="007041BD" w:rsidRPr="007041BD" w14:paraId="6935BB0C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698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Objeto contrato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881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41BD" w:rsidRPr="007041BD" w14:paraId="32A1AF0E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190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Interviniente extranjero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1DC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98E1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Fecha firma: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7650C" w:rsidRPr="007041BD" w14:paraId="74A22807" w14:textId="77777777" w:rsidTr="000443BA">
        <w:trPr>
          <w:trHeight w:val="397"/>
        </w:trPr>
        <w:tc>
          <w:tcPr>
            <w:tcW w:w="1954" w:type="dxa"/>
            <w:shd w:val="clear" w:color="auto" w:fill="auto"/>
            <w:vAlign w:val="center"/>
            <w:hideMark/>
          </w:tcPr>
          <w:p w14:paraId="7FC57237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Plazo ejecución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BA8C8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E46E3C9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 y divisa: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09D7BC6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0BE6913A" w14:textId="77777777" w:rsidR="00F744C6" w:rsidRPr="007041BD" w:rsidRDefault="00F744C6" w:rsidP="00F744C6">
      <w:pPr>
        <w:spacing w:after="60"/>
        <w:ind w:left="426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75E1B24" w14:textId="77777777" w:rsidR="00F744C6" w:rsidRPr="007041BD" w:rsidRDefault="00F744C6" w:rsidP="00F744C6">
      <w:pPr>
        <w:spacing w:after="60"/>
        <w:ind w:left="42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Contrato 5</w:t>
      </w: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01"/>
        <w:gridCol w:w="3307"/>
        <w:gridCol w:w="2505"/>
      </w:tblGrid>
      <w:tr w:rsidR="007041BD" w:rsidRPr="007041BD" w14:paraId="45450D4A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8FA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Objeto contrato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1CD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41BD" w:rsidRPr="007041BD" w14:paraId="55E8480C" w14:textId="77777777" w:rsidTr="000443BA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53B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Interviniente extranjero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7A4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92B1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Fecha firma: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7650C" w:rsidRPr="007041BD" w14:paraId="2E2FBDE7" w14:textId="77777777" w:rsidTr="000443BA">
        <w:trPr>
          <w:trHeight w:val="397"/>
        </w:trPr>
        <w:tc>
          <w:tcPr>
            <w:tcW w:w="1954" w:type="dxa"/>
            <w:shd w:val="clear" w:color="auto" w:fill="auto"/>
            <w:vAlign w:val="center"/>
            <w:hideMark/>
          </w:tcPr>
          <w:p w14:paraId="4B20D398" w14:textId="77777777" w:rsidR="0037650C" w:rsidRPr="007041BD" w:rsidRDefault="0037650C" w:rsidP="000443B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Plazo ejecución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242E3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5ACE20B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 y divisa: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468A932" w14:textId="77777777" w:rsidR="0037650C" w:rsidRPr="007041BD" w:rsidRDefault="0037650C" w:rsidP="000443BA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7041BD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País: 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8951F7B" w14:textId="77777777" w:rsidR="008A1928" w:rsidRPr="007041BD" w:rsidRDefault="008A1928" w:rsidP="005D1337">
      <w:pPr>
        <w:spacing w:after="60"/>
        <w:rPr>
          <w:rFonts w:ascii="Montserrat" w:hAnsi="Montserrat"/>
          <w:b/>
          <w:color w:val="000000" w:themeColor="text1"/>
          <w:sz w:val="18"/>
          <w:szCs w:val="18"/>
          <w:lang w:val="es-ES_tradnl"/>
        </w:rPr>
      </w:pPr>
    </w:p>
    <w:p w14:paraId="0BE5A65A" w14:textId="0E8A1CA7" w:rsidR="008A1928" w:rsidRPr="007041BD" w:rsidRDefault="00453BCC" w:rsidP="00783567">
      <w:pPr>
        <w:ind w:left="284"/>
        <w:rPr>
          <w:rFonts w:ascii="Montserrat" w:hAnsi="Montserrat"/>
          <w:b/>
          <w:bCs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Sector </w:t>
      </w:r>
      <w:r w:rsidR="00DD7831">
        <w:rPr>
          <w:rFonts w:ascii="Montserrat" w:hAnsi="Montserrat"/>
          <w:b/>
          <w:color w:val="000000" w:themeColor="text1"/>
          <w:lang w:val="es-ES_tradnl"/>
        </w:rPr>
        <w:t xml:space="preserve">mayoritario </w:t>
      </w:r>
      <w:r w:rsidRPr="007041BD">
        <w:rPr>
          <w:rFonts w:ascii="Montserrat" w:hAnsi="Montserrat"/>
          <w:b/>
          <w:color w:val="000000" w:themeColor="text1"/>
          <w:lang w:val="es-ES_tradnl"/>
        </w:rPr>
        <w:t>de destino</w:t>
      </w:r>
      <w:r w:rsidR="00783567" w:rsidRPr="007041BD">
        <w:rPr>
          <w:rStyle w:val="Refdenotaalpie"/>
          <w:rFonts w:ascii="Montserrat" w:hAnsi="Montserrat"/>
          <w:b/>
          <w:color w:val="000000" w:themeColor="text1"/>
          <w:lang w:val="es-ES_tradnl"/>
        </w:rPr>
        <w:footnoteReference w:id="1"/>
      </w: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: 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instrText xml:space="preserve"> FORMTEXT </w:instrTex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fldChar w:fldCharType="separate"/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t> </w:t>
      </w:r>
      <w:r w:rsidRPr="007041BD">
        <w:rPr>
          <w:rFonts w:ascii="Montserrat" w:hAnsi="Montserrat"/>
          <w:b/>
          <w:bCs/>
          <w:color w:val="000000" w:themeColor="text1"/>
          <w:lang w:val="es-ES_tradnl"/>
        </w:rPr>
        <w:fldChar w:fldCharType="end"/>
      </w:r>
    </w:p>
    <w:p w14:paraId="042B7722" w14:textId="77777777" w:rsidR="00F744C6" w:rsidRPr="007041BD" w:rsidRDefault="00F744C6">
      <w:pPr>
        <w:rPr>
          <w:rFonts w:ascii="Montserrat" w:hAnsi="Montserrat"/>
          <w:b/>
          <w:color w:val="000000" w:themeColor="text1"/>
          <w:sz w:val="18"/>
          <w:szCs w:val="18"/>
          <w:lang w:val="es-ES_tradnl"/>
        </w:rPr>
      </w:pPr>
    </w:p>
    <w:p w14:paraId="1285FBD1" w14:textId="77777777" w:rsidR="00E7460C" w:rsidRPr="007041BD" w:rsidRDefault="00E7460C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OTRAS COBERTURAS RELACIONADAS CON </w:t>
      </w:r>
      <w:r w:rsidR="006A583A" w:rsidRPr="007041BD">
        <w:rPr>
          <w:rFonts w:ascii="Montserrat" w:hAnsi="Montserrat"/>
          <w:b/>
          <w:color w:val="000000" w:themeColor="text1"/>
          <w:lang w:val="es-ES_tradnl"/>
        </w:rPr>
        <w:t xml:space="preserve">LA OPERACIÓN DE INTERNACIONALIZACIÓN </w:t>
      </w:r>
    </w:p>
    <w:p w14:paraId="391A37B3" w14:textId="77777777" w:rsidR="007D6F82" w:rsidRPr="007041BD" w:rsidRDefault="007D6F82" w:rsidP="007D6F82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111"/>
        <w:gridCol w:w="1951"/>
      </w:tblGrid>
      <w:tr w:rsidR="007041BD" w:rsidRPr="007041BD" w14:paraId="55D38C06" w14:textId="77777777" w:rsidTr="00367392">
        <w:tc>
          <w:tcPr>
            <w:tcW w:w="4111" w:type="dxa"/>
            <w:tcBorders>
              <w:bottom w:val="single" w:sz="4" w:space="0" w:color="333399"/>
            </w:tcBorders>
          </w:tcPr>
          <w:p w14:paraId="3DD79F66" w14:textId="77777777" w:rsidR="00E7460C" w:rsidRPr="007041BD" w:rsidRDefault="00E7460C" w:rsidP="00367392">
            <w:pPr>
              <w:spacing w:after="6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Modalidad</w:t>
            </w:r>
          </w:p>
        </w:tc>
        <w:tc>
          <w:tcPr>
            <w:tcW w:w="1951" w:type="dxa"/>
            <w:tcBorders>
              <w:bottom w:val="single" w:sz="4" w:space="0" w:color="333399"/>
            </w:tcBorders>
          </w:tcPr>
          <w:p w14:paraId="140AEFF0" w14:textId="77777777" w:rsidR="00E7460C" w:rsidRPr="007041BD" w:rsidRDefault="00E7460C" w:rsidP="00492D84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Referencia</w:t>
            </w:r>
          </w:p>
          <w:p w14:paraId="02A3828A" w14:textId="77777777" w:rsidR="00E7460C" w:rsidRPr="007041BD" w:rsidRDefault="00E7460C" w:rsidP="00492D84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  CESCE</w:t>
            </w:r>
          </w:p>
        </w:tc>
      </w:tr>
      <w:bookmarkStart w:id="9" w:name="Casilla54"/>
      <w:tr w:rsidR="007041BD" w:rsidRPr="007041BD" w14:paraId="3BE673C5" w14:textId="77777777" w:rsidTr="00367392">
        <w:tc>
          <w:tcPr>
            <w:tcW w:w="4111" w:type="dxa"/>
          </w:tcPr>
          <w:p w14:paraId="2FAF9C3F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9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Resolución/Crédito Suministrador</w:t>
            </w:r>
          </w:p>
        </w:tc>
        <w:bookmarkStart w:id="10" w:name="Texto226"/>
        <w:tc>
          <w:tcPr>
            <w:tcW w:w="1951" w:type="dxa"/>
          </w:tcPr>
          <w:p w14:paraId="7F09F41A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0"/>
          </w:p>
        </w:tc>
      </w:tr>
      <w:bookmarkStart w:id="11" w:name="Casilla55"/>
      <w:tr w:rsidR="007041BD" w:rsidRPr="007041BD" w14:paraId="04448A87" w14:textId="77777777" w:rsidTr="00367392">
        <w:tc>
          <w:tcPr>
            <w:tcW w:w="4111" w:type="dxa"/>
          </w:tcPr>
          <w:p w14:paraId="12F41CD1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1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Crédito Comprador</w:t>
            </w:r>
          </w:p>
        </w:tc>
        <w:bookmarkStart w:id="12" w:name="Texto227"/>
        <w:tc>
          <w:tcPr>
            <w:tcW w:w="1951" w:type="dxa"/>
          </w:tcPr>
          <w:p w14:paraId="3A024602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2"/>
          </w:p>
        </w:tc>
      </w:tr>
      <w:bookmarkStart w:id="13" w:name="Casilla56"/>
      <w:tr w:rsidR="007041BD" w:rsidRPr="007041BD" w14:paraId="05266F44" w14:textId="77777777" w:rsidTr="00367392">
        <w:tc>
          <w:tcPr>
            <w:tcW w:w="4111" w:type="dxa"/>
          </w:tcPr>
          <w:p w14:paraId="548321AD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3"/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Seguro de Obras</w:t>
            </w:r>
          </w:p>
        </w:tc>
        <w:bookmarkStart w:id="14" w:name="Texto228"/>
        <w:tc>
          <w:tcPr>
            <w:tcW w:w="1951" w:type="dxa"/>
          </w:tcPr>
          <w:p w14:paraId="45AFD25F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4"/>
          </w:p>
        </w:tc>
      </w:tr>
      <w:bookmarkStart w:id="15" w:name="Casilla57"/>
      <w:tr w:rsidR="007041BD" w:rsidRPr="007041BD" w14:paraId="1DB3C5B6" w14:textId="77777777" w:rsidTr="00367392">
        <w:tc>
          <w:tcPr>
            <w:tcW w:w="4111" w:type="dxa"/>
          </w:tcPr>
          <w:p w14:paraId="2E8734A2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5"/>
            <w:r w:rsidR="00573343"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Ejecución de Avales Seguro a Emisores</w:t>
            </w:r>
          </w:p>
        </w:tc>
        <w:bookmarkStart w:id="16" w:name="Texto229"/>
        <w:tc>
          <w:tcPr>
            <w:tcW w:w="1951" w:type="dxa"/>
          </w:tcPr>
          <w:p w14:paraId="13FAF5C8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6"/>
          </w:p>
        </w:tc>
      </w:tr>
      <w:tr w:rsidR="00E7460C" w:rsidRPr="007041BD" w14:paraId="4EBEEFC5" w14:textId="77777777" w:rsidTr="00367392">
        <w:tc>
          <w:tcPr>
            <w:tcW w:w="4111" w:type="dxa"/>
          </w:tcPr>
          <w:p w14:paraId="14B4989C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0B5766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Fianzas Exportadores</w:t>
            </w:r>
          </w:p>
        </w:tc>
        <w:tc>
          <w:tcPr>
            <w:tcW w:w="1951" w:type="dxa"/>
          </w:tcPr>
          <w:p w14:paraId="6F4F42B4" w14:textId="77777777" w:rsidR="00E7460C" w:rsidRPr="007041BD" w:rsidRDefault="00E7460C" w:rsidP="00367392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0E01467D" w14:textId="77777777" w:rsidR="00E7460C" w:rsidRPr="007041BD" w:rsidRDefault="00E7460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111"/>
        <w:gridCol w:w="1951"/>
      </w:tblGrid>
      <w:tr w:rsidR="002A72CA" w:rsidRPr="007041BD" w14:paraId="6B306DF8" w14:textId="77777777" w:rsidTr="00D47BB7">
        <w:tc>
          <w:tcPr>
            <w:tcW w:w="4111" w:type="dxa"/>
            <w:tcBorders>
              <w:bottom w:val="single" w:sz="4" w:space="0" w:color="333399"/>
            </w:tcBorders>
          </w:tcPr>
          <w:p w14:paraId="61F9EECB" w14:textId="77777777" w:rsidR="002A72CA" w:rsidRPr="007041BD" w:rsidRDefault="002A72CA" w:rsidP="002A72CA">
            <w:pPr>
              <w:spacing w:after="60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 xml:space="preserve">Otras Compañías de Seguros </w:t>
            </w:r>
          </w:p>
        </w:tc>
        <w:tc>
          <w:tcPr>
            <w:tcW w:w="1951" w:type="dxa"/>
            <w:tcBorders>
              <w:bottom w:val="single" w:sz="4" w:space="0" w:color="333399"/>
            </w:tcBorders>
          </w:tcPr>
          <w:p w14:paraId="4C4AC33A" w14:textId="77777777" w:rsidR="002A72CA" w:rsidRPr="007041BD" w:rsidRDefault="002A72CA" w:rsidP="00D47BB7">
            <w:pPr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3BF7C47F" w14:textId="77777777" w:rsidR="002A72CA" w:rsidRPr="007041BD" w:rsidRDefault="002A72CA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A72CA" w:rsidRPr="007041BD" w14:paraId="6CA97DAA" w14:textId="77777777" w:rsidTr="0054001C">
        <w:trPr>
          <w:trHeight w:val="1389"/>
        </w:trPr>
        <w:tc>
          <w:tcPr>
            <w:tcW w:w="89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3A0A4A" w14:textId="77777777" w:rsidR="002A72CA" w:rsidRPr="007041BD" w:rsidRDefault="002A72CA" w:rsidP="002A72CA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3D46D938" w14:textId="77777777" w:rsidR="002A72CA" w:rsidRPr="007041BD" w:rsidRDefault="002A72CA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20819ED" w14:textId="77777777" w:rsidR="00F744C6" w:rsidRPr="007041BD" w:rsidRDefault="00F744C6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OBSERVACIONES</w:t>
      </w:r>
    </w:p>
    <w:p w14:paraId="6BD7781B" w14:textId="77777777" w:rsidR="00F744C6" w:rsidRPr="007041BD" w:rsidRDefault="00F744C6" w:rsidP="00F744C6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F744C6" w:rsidRPr="007041BD" w14:paraId="22927827" w14:textId="77777777" w:rsidTr="0054001C">
        <w:trPr>
          <w:trHeight w:val="1702"/>
        </w:trPr>
        <w:tc>
          <w:tcPr>
            <w:tcW w:w="89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789F0" w14:textId="77777777" w:rsidR="00F744C6" w:rsidRPr="007041BD" w:rsidRDefault="00F744C6" w:rsidP="00F744C6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7041BD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3BE385D8" w14:textId="77777777" w:rsidR="00F744C6" w:rsidRPr="007041BD" w:rsidRDefault="00F744C6" w:rsidP="00F744C6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68182AFC" w14:textId="77777777" w:rsidR="00F744C6" w:rsidRPr="007041BD" w:rsidRDefault="00F744C6" w:rsidP="007C70A0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0235F5F2" w14:textId="77777777" w:rsidR="006A583A" w:rsidRPr="007041BD" w:rsidRDefault="006A583A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 xml:space="preserve">DOCUMENTACIÓN NECESARIA PARA EL </w:t>
      </w:r>
      <w:r w:rsidR="007D6F82" w:rsidRPr="007041BD">
        <w:rPr>
          <w:rFonts w:ascii="Montserrat" w:hAnsi="Montserrat"/>
          <w:b/>
          <w:color w:val="000000" w:themeColor="text1"/>
          <w:lang w:val="es-ES_tradnl"/>
        </w:rPr>
        <w:t>ESTUDIO DE LA OPERACIÓN</w:t>
      </w:r>
    </w:p>
    <w:p w14:paraId="6B28E3B5" w14:textId="77777777" w:rsidR="007D6F82" w:rsidRPr="007041BD" w:rsidRDefault="007D6F82" w:rsidP="007C70A0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1AB489B3" w14:textId="77777777" w:rsidR="0015253F" w:rsidRPr="007041BD" w:rsidRDefault="0037650C" w:rsidP="0037650C">
      <w:pPr>
        <w:spacing w:after="60"/>
        <w:ind w:left="426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 w:cs="Arial"/>
          <w:color w:val="000000" w:themeColor="text1"/>
          <w:sz w:val="16"/>
          <w:szCs w:val="16"/>
        </w:rPr>
        <w:t>Para completar el estudio de la operación será necesario que nos remitan la siguiente información</w:t>
      </w:r>
      <w:r w:rsidR="0015253F" w:rsidRPr="007041BD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:</w:t>
      </w:r>
    </w:p>
    <w:p w14:paraId="1B1354A6" w14:textId="77777777" w:rsidR="007D1DC1" w:rsidRPr="007041BD" w:rsidRDefault="007D1DC1" w:rsidP="007D1DC1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>Estados financieros, preferiblemente auditados, de los 3 últimos ejercicios, tanto individuales como consolidados (siempre que la firma forme parte de un grupo empresarial que esté obligado a presentar cuentas consolidadas).</w:t>
      </w:r>
    </w:p>
    <w:p w14:paraId="4FA315C2" w14:textId="77777777" w:rsidR="00402E4B" w:rsidRPr="007041BD" w:rsidRDefault="00402E4B" w:rsidP="007D1DC1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Style w:val="m-7915050228463613574gmail-qowt-font4-centurygothic"/>
          <w:rFonts w:ascii="Montserrat" w:hAnsi="Montserrat"/>
          <w:color w:val="000000" w:themeColor="text1"/>
          <w:sz w:val="16"/>
          <w:szCs w:val="16"/>
        </w:rPr>
        <w:t>Estados financieros provisionales internos (trimestrales, semestrales...) más recientes, tanto individuales como consolidados</w:t>
      </w:r>
      <w:r w:rsidR="00D47BB7" w:rsidRPr="007041BD">
        <w:rPr>
          <w:rStyle w:val="m-7915050228463613574gmail-qowt-font4-centurygothic"/>
          <w:rFonts w:ascii="Montserrat" w:hAnsi="Montserrat"/>
          <w:color w:val="000000" w:themeColor="text1"/>
          <w:sz w:val="16"/>
          <w:szCs w:val="16"/>
        </w:rPr>
        <w:t>.</w:t>
      </w:r>
    </w:p>
    <w:p w14:paraId="3E8688D2" w14:textId="09EB3A30" w:rsidR="007D1DC1" w:rsidRPr="007041BD" w:rsidRDefault="003E1FA3" w:rsidP="007D1DC1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Cartera de pedidos lo más actualizada posible</w:t>
      </w:r>
      <w:r w:rsidR="007D1DC1"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. </w:t>
      </w:r>
    </w:p>
    <w:p w14:paraId="4A3BB5DB" w14:textId="73CDB349" w:rsidR="007D1DC1" w:rsidRPr="007041BD" w:rsidRDefault="00402E4B" w:rsidP="007D1DC1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>Relación</w:t>
      </w:r>
      <w:r w:rsidR="003E1FA3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="003E1FA3" w:rsidRPr="003E1FA3">
        <w:rPr>
          <w:rFonts w:ascii="Montserrat" w:hAnsi="Montserrat"/>
          <w:color w:val="000000" w:themeColor="text1"/>
          <w:sz w:val="16"/>
          <w:szCs w:val="16"/>
          <w:lang w:val="es-ES_tradnl"/>
        </w:rPr>
        <w:t>detallada de los riesgos que presenta el exportador con entidades financieras ("pool bancario"): préstamos, créditos, avales, descuentos comerciales, arrendamientos financieros, etc</w:t>
      </w:r>
      <w:r w:rsidR="003E1FA3">
        <w:rPr>
          <w:rFonts w:ascii="Montserrat" w:hAnsi="Montserrat"/>
          <w:color w:val="000000" w:themeColor="text1"/>
          <w:sz w:val="16"/>
          <w:szCs w:val="16"/>
          <w:lang w:val="es-ES_tradnl"/>
        </w:rPr>
        <w:t>.</w:t>
      </w:r>
    </w:p>
    <w:p w14:paraId="2D157A05" w14:textId="351CC397" w:rsidR="007D1DC1" w:rsidRDefault="00402E4B" w:rsidP="007D1DC1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bCs/>
          <w:color w:val="000000" w:themeColor="text1"/>
          <w:sz w:val="16"/>
          <w:szCs w:val="16"/>
          <w:shd w:val="clear" w:color="auto" w:fill="FFFFFF"/>
        </w:rPr>
      </w:pPr>
      <w:r w:rsidRPr="007041BD">
        <w:rPr>
          <w:rFonts w:ascii="Montserrat" w:hAnsi="Montserrat"/>
          <w:bCs/>
          <w:color w:val="000000" w:themeColor="text1"/>
          <w:sz w:val="16"/>
          <w:szCs w:val="16"/>
          <w:shd w:val="clear" w:color="auto" w:fill="FFFFFF"/>
        </w:rPr>
        <w:t xml:space="preserve">Relación </w:t>
      </w:r>
      <w:r w:rsidR="00D47157" w:rsidRPr="00D47157">
        <w:rPr>
          <w:rFonts w:ascii="Montserrat" w:hAnsi="Montserrat"/>
          <w:bCs/>
          <w:color w:val="000000" w:themeColor="text1"/>
          <w:sz w:val="16"/>
          <w:szCs w:val="16"/>
          <w:shd w:val="clear" w:color="auto" w:fill="FFFFFF"/>
        </w:rPr>
        <w:t>de los principales contratos (por su importe, país de destino o similitud con el proyecto) ejecutadas hasta la fecha, detallando: cliente, descripción y localización del proyecto, importe del contrato, % de participación del exportador, % valor ejecutado hasta la fecha, fecha prevista de finalización</w:t>
      </w:r>
      <w:r w:rsidR="007D1DC1" w:rsidRPr="007041BD">
        <w:rPr>
          <w:rFonts w:ascii="Montserrat" w:hAnsi="Montserrat"/>
          <w:bCs/>
          <w:color w:val="000000" w:themeColor="text1"/>
          <w:sz w:val="16"/>
          <w:szCs w:val="16"/>
          <w:shd w:val="clear" w:color="auto" w:fill="FFFFFF"/>
        </w:rPr>
        <w:t>.</w:t>
      </w:r>
    </w:p>
    <w:p w14:paraId="2A5AAD90" w14:textId="5D023B3D" w:rsidR="00547303" w:rsidRPr="00547303" w:rsidRDefault="00547303" w:rsidP="002E71A3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bCs/>
          <w:color w:val="000000" w:themeColor="text1"/>
          <w:sz w:val="16"/>
          <w:szCs w:val="16"/>
          <w:shd w:val="clear" w:color="auto" w:fill="FFFFFF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In</w:t>
      </w:r>
      <w:r w:rsidRPr="00547303">
        <w:rPr>
          <w:rFonts w:ascii="Montserrat" w:hAnsi="Montserrat"/>
          <w:color w:val="000000" w:themeColor="text1"/>
          <w:sz w:val="16"/>
          <w:szCs w:val="16"/>
          <w:lang w:val="es-ES_tradnl"/>
        </w:rPr>
        <w:t>forme de calificación crediticia emitida por una Agencia de Calificación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,</w:t>
      </w:r>
      <w:r w:rsidRPr="00547303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en caso de que disponga de ella (esta información podría agilizar la gestión de la operación).</w:t>
      </w:r>
    </w:p>
    <w:p w14:paraId="2BF6CAB0" w14:textId="77777777" w:rsidR="007D1DC1" w:rsidRPr="00547303" w:rsidRDefault="007D1DC1" w:rsidP="005F2C66">
      <w:pPr>
        <w:ind w:left="284"/>
        <w:rPr>
          <w:rFonts w:ascii="Montserrat" w:hAnsi="Montserrat"/>
          <w:b/>
          <w:color w:val="000000" w:themeColor="text1"/>
        </w:rPr>
      </w:pPr>
    </w:p>
    <w:p w14:paraId="35CA969B" w14:textId="77777777" w:rsidR="00573343" w:rsidRPr="007041BD" w:rsidRDefault="00573343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DECLARACIÓN DEL SOLICITANTE</w:t>
      </w:r>
    </w:p>
    <w:p w14:paraId="38009BE4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0A693CAB" w14:textId="77777777" w:rsidR="00573343" w:rsidRPr="007041BD" w:rsidRDefault="00573343" w:rsidP="00573343">
      <w:pPr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VALORACIÓN DEL RIESGO</w:t>
      </w:r>
    </w:p>
    <w:p w14:paraId="02492080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4A7080B4" w14:textId="77777777" w:rsidR="00573343" w:rsidRPr="007041BD" w:rsidRDefault="00573343" w:rsidP="00573343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El Solicitante, a la fecha de suscripción del presente documento, ha analizado por sí mismo el riesgo, verificando sus libros, y ha accedido a los ficheros y registros que normalmente utiliza para verificación de la solvencia de sus clientes, sin que le conste la existencia de impagados, ni situación patrimonial o financiera que pueda poner en peligro el cumplimiento de las obligaciones asumidas por el Deudor (y en su caso, por el Garante). Consecuentemente, y en cumplimiento de su deber de información, el Asegurado declara de forma expresa que no tiene conocimiento alguno de circunstancias que pudieran impedir, dilatar o perjudicar las obligaciones derivadas del crédito. </w:t>
      </w:r>
    </w:p>
    <w:p w14:paraId="590647B1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60F93B06" w14:textId="77777777" w:rsidR="00573343" w:rsidRPr="007041BD" w:rsidRDefault="00573343" w:rsidP="00573343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>A la fecha de suscripción del presente documento el Solicitante declara que la información contenida en esta solicitud y posterior correspondencia es cierta, completa y correcta y no es conocedor de ninguna circunstancia que pueda suponer un agravamiento del riesgo. Cualquier proposición de Seguro efectuada por el Asegurador se basa en dichas declaraciones, estando condicionada su validez a la veracidad de las mismas</w:t>
      </w:r>
    </w:p>
    <w:p w14:paraId="545A3A55" w14:textId="77777777" w:rsidR="00573343" w:rsidRPr="007041BD" w:rsidRDefault="00573343" w:rsidP="005F2C66">
      <w:pPr>
        <w:ind w:left="284"/>
        <w:rPr>
          <w:rFonts w:ascii="Montserrat" w:hAnsi="Montserrat"/>
          <w:b/>
          <w:color w:val="000000" w:themeColor="text1"/>
          <w:lang w:val="es-ES_tradnl"/>
        </w:rPr>
      </w:pPr>
    </w:p>
    <w:p w14:paraId="247CB0F6" w14:textId="77777777" w:rsidR="00573343" w:rsidRPr="007041BD" w:rsidRDefault="00573343" w:rsidP="00F744C6">
      <w:pPr>
        <w:pStyle w:val="Prrafodelista"/>
        <w:numPr>
          <w:ilvl w:val="0"/>
          <w:numId w:val="19"/>
        </w:numPr>
        <w:ind w:left="426"/>
        <w:rPr>
          <w:rFonts w:ascii="Montserrat" w:hAnsi="Montserrat"/>
          <w:b/>
          <w:color w:val="000000" w:themeColor="text1"/>
          <w:lang w:val="es-ES_tradnl"/>
        </w:rPr>
      </w:pPr>
      <w:r w:rsidRPr="007041BD">
        <w:rPr>
          <w:rFonts w:ascii="Montserrat" w:hAnsi="Montserrat"/>
          <w:b/>
          <w:color w:val="000000" w:themeColor="text1"/>
          <w:lang w:val="es-ES_tradnl"/>
        </w:rPr>
        <w:t>INFORMACIÓN BÁSICA SOBRE PROTECCIÓN DE DATOS</w:t>
      </w:r>
    </w:p>
    <w:p w14:paraId="5E9D9E4A" w14:textId="77777777" w:rsidR="00573343" w:rsidRPr="007041BD" w:rsidRDefault="00573343" w:rsidP="009F6ED7">
      <w:pPr>
        <w:shd w:val="clear" w:color="auto" w:fill="FFFFFF"/>
        <w:spacing w:after="80" w:line="240" w:lineRule="atLeast"/>
        <w:ind w:left="284"/>
        <w:jc w:val="both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94D92AB" w14:textId="77777777" w:rsidR="00547303" w:rsidRPr="008529FD" w:rsidRDefault="00547303" w:rsidP="00547303">
      <w:pPr>
        <w:pStyle w:val="Pa0"/>
        <w:ind w:left="426"/>
        <w:jc w:val="both"/>
        <w:rPr>
          <w:rStyle w:val="A2"/>
          <w:rFonts w:eastAsiaTheme="minorEastAsia"/>
          <w:sz w:val="16"/>
          <w:szCs w:val="16"/>
        </w:rPr>
      </w:pPr>
      <w:bookmarkStart w:id="17" w:name="_Hlk160616024"/>
      <w:r w:rsidRPr="00547303">
        <w:rPr>
          <w:rStyle w:val="A8"/>
          <w:rFonts w:eastAsiaTheme="minorEastAsia"/>
          <w:color w:val="auto"/>
        </w:rPr>
        <w:t xml:space="preserve">Responsable del tratamiento: </w:t>
      </w:r>
      <w:r w:rsidRPr="008529FD">
        <w:rPr>
          <w:rStyle w:val="A2"/>
          <w:rFonts w:eastAsiaTheme="minorEastAsia"/>
          <w:sz w:val="16"/>
          <w:szCs w:val="16"/>
        </w:rPr>
        <w:t>Compañía Española de Seguros de Crédito a la Exportación, S.A., Compañía de Seguros y Reaseguros (SME) (“Cesce”).</w:t>
      </w:r>
    </w:p>
    <w:p w14:paraId="100081A4" w14:textId="77777777" w:rsidR="00547303" w:rsidRPr="008529FD" w:rsidRDefault="00547303" w:rsidP="00547303">
      <w:pPr>
        <w:ind w:left="426"/>
        <w:jc w:val="both"/>
        <w:rPr>
          <w:rFonts w:ascii="Montserrat" w:hAnsi="Montserrat"/>
          <w:sz w:val="16"/>
          <w:szCs w:val="16"/>
        </w:rPr>
      </w:pPr>
    </w:p>
    <w:p w14:paraId="7E7A2A0B" w14:textId="77777777" w:rsidR="00547303" w:rsidRDefault="00547303" w:rsidP="00547303">
      <w:pPr>
        <w:pStyle w:val="Pa0"/>
        <w:ind w:left="426"/>
        <w:jc w:val="both"/>
        <w:rPr>
          <w:rStyle w:val="A2"/>
          <w:rFonts w:eastAsiaTheme="minorEastAsia"/>
          <w:sz w:val="16"/>
          <w:szCs w:val="16"/>
        </w:rPr>
      </w:pPr>
      <w:r w:rsidRPr="00547303">
        <w:rPr>
          <w:rStyle w:val="A8"/>
          <w:rFonts w:eastAsiaTheme="minorEastAsia"/>
          <w:color w:val="auto"/>
        </w:rPr>
        <w:t xml:space="preserve">Finalidades del tratamiento: </w:t>
      </w:r>
      <w:r w:rsidRPr="008529FD">
        <w:rPr>
          <w:rStyle w:val="A2"/>
          <w:rFonts w:eastAsiaTheme="minorEastAsia"/>
          <w:sz w:val="16"/>
          <w:szCs w:val="16"/>
        </w:rPr>
        <w:t>(i) ofrecerle el producto o servicio para la cobertura del riesgo de crédito que más se ajuste a sus necesidades empresariales o a las de la Compañía que representa, para lo cual resulta necesario verificar su identidad; (ii) valorar, seleccionar y, en su caso, tarificar los riesgos de crédito cuya cobertura es de su interés o de la Compañía a la que Ud. Representa; (iii) comunicar sus datos a terceros únicamente cuando sea necesario para cumplir con una obligación legal o para formalizar la relación contractual; (iv) gestionar y evaluar una solicitud de aseguramiento o para la gestión del riesgo de crédito, incluida la toma de decisiones individuales automatizadas (v) consultar sistemas de información crediticia; (vi) prevenir el fraude; (vii) mejorar la calidad del servicio ofrecido por Cesce y evaluar la satisfacción con el mismo y (viii) ofrecer a la Compañía en la que presta sus servicios otros productos o servicios de Cuenta del Estado, Newsletters, Jornadas de Riesgo País u otros eventos de difusión del instrumento de apoyo a la internacionalización de la empresa española.</w:t>
      </w:r>
    </w:p>
    <w:p w14:paraId="2FABF46A" w14:textId="77777777" w:rsidR="00547303" w:rsidRPr="008529FD" w:rsidRDefault="00547303" w:rsidP="00547303">
      <w:pPr>
        <w:ind w:left="426"/>
        <w:jc w:val="both"/>
      </w:pPr>
    </w:p>
    <w:p w14:paraId="72CC4944" w14:textId="77777777" w:rsidR="00547303" w:rsidRPr="008529FD" w:rsidRDefault="00547303" w:rsidP="00547303">
      <w:pPr>
        <w:pStyle w:val="Pa0"/>
        <w:ind w:left="426"/>
        <w:jc w:val="both"/>
        <w:rPr>
          <w:rFonts w:cs="Montserrat"/>
          <w:color w:val="000000"/>
          <w:sz w:val="16"/>
          <w:szCs w:val="16"/>
        </w:rPr>
      </w:pPr>
      <w:r w:rsidRPr="00547303">
        <w:rPr>
          <w:rStyle w:val="A8"/>
          <w:rFonts w:eastAsiaTheme="minorEastAsia"/>
          <w:color w:val="auto"/>
        </w:rPr>
        <w:t xml:space="preserve">Derechos de protección de datos: </w:t>
      </w:r>
      <w:r w:rsidRPr="008529FD">
        <w:rPr>
          <w:rStyle w:val="A2"/>
          <w:rFonts w:eastAsiaTheme="minorEastAsia"/>
          <w:sz w:val="16"/>
          <w:szCs w:val="16"/>
        </w:rPr>
        <w:t xml:space="preserve">usted puede ejercitar sus derechos de acceso, rectificación, supresión, limitación u oposición al tratamiento de datos y portabilidad de sus datos en la siguiente dirección: Compañía Española de Seguros de Crédito a la Exportación, S.A., Compañía de Seguros y Reaseguros (SME), calle Velázquez, 74, 28001, Madrid </w:t>
      </w:r>
      <w:r w:rsidRPr="008529FD">
        <w:rPr>
          <w:rStyle w:val="A2"/>
          <w:rFonts w:eastAsiaTheme="minorEastAsia"/>
          <w:sz w:val="16"/>
          <w:szCs w:val="16"/>
        </w:rPr>
        <w:lastRenderedPageBreak/>
        <w:t xml:space="preserve">(España), o en el siguiente email </w:t>
      </w:r>
      <w:r w:rsidRPr="008529FD">
        <w:rPr>
          <w:rStyle w:val="A3"/>
          <w:rFonts w:eastAsiaTheme="minorEastAsia"/>
          <w:sz w:val="16"/>
          <w:szCs w:val="16"/>
        </w:rPr>
        <w:t xml:space="preserve">dpd@grupocesce.es. </w:t>
      </w:r>
      <w:r w:rsidRPr="008529FD">
        <w:rPr>
          <w:rStyle w:val="A2"/>
          <w:rFonts w:eastAsiaTheme="minorEastAsia"/>
          <w:sz w:val="16"/>
          <w:szCs w:val="16"/>
        </w:rPr>
        <w:t>Para más información sobre el tratamiento de sus datos personales, consulte nuestra Política de Privacidad para solicitantes de productos, disponible en www.cesce.es/es/textos-legales.</w:t>
      </w:r>
    </w:p>
    <w:p w14:paraId="2223AFD7" w14:textId="77777777" w:rsidR="00547303" w:rsidRDefault="00547303" w:rsidP="00547303">
      <w:pPr>
        <w:ind w:left="426" w:right="-180"/>
        <w:jc w:val="both"/>
        <w:outlineLvl w:val="0"/>
        <w:rPr>
          <w:rStyle w:val="A2"/>
          <w:rFonts w:ascii="Montserrat" w:eastAsiaTheme="minorEastAsia" w:hAnsi="Montserrat"/>
          <w:sz w:val="16"/>
          <w:szCs w:val="16"/>
        </w:rPr>
      </w:pPr>
    </w:p>
    <w:p w14:paraId="4E1D8194" w14:textId="77777777" w:rsidR="00547303" w:rsidRPr="00547303" w:rsidRDefault="00547303" w:rsidP="00547303">
      <w:pPr>
        <w:pStyle w:val="Pa0"/>
        <w:ind w:left="426"/>
        <w:jc w:val="both"/>
        <w:rPr>
          <w:rStyle w:val="A8"/>
          <w:rFonts w:eastAsiaTheme="minorEastAsia"/>
          <w:b w:val="0"/>
          <w:bCs w:val="0"/>
          <w:color w:val="auto"/>
        </w:rPr>
      </w:pPr>
      <w:r w:rsidRPr="00547303">
        <w:rPr>
          <w:rStyle w:val="A8"/>
          <w:rFonts w:eastAsiaTheme="minorEastAsia"/>
          <w:b w:val="0"/>
          <w:bCs w:val="0"/>
          <w:color w:val="auto"/>
        </w:rPr>
        <w:t>Comprendo que Cesce va a tratar mis datos de contacto profesional con las finalidades antes mencionadas y que, para más información sobre el tratamiento y sobre cómo ejercer mis derechos de protección de datos, puedo consultar su Política de Privacidad WEB, en la sección Textos Legales.</w:t>
      </w:r>
    </w:p>
    <w:bookmarkEnd w:id="17"/>
    <w:p w14:paraId="3B23EE08" w14:textId="77777777" w:rsidR="006B3E4E" w:rsidRPr="00547303" w:rsidRDefault="006B3E4E" w:rsidP="00547303">
      <w:pPr>
        <w:pStyle w:val="Pa0"/>
        <w:ind w:left="426"/>
        <w:jc w:val="both"/>
        <w:rPr>
          <w:rStyle w:val="A8"/>
          <w:rFonts w:eastAsiaTheme="minorEastAsia"/>
          <w:color w:val="auto"/>
        </w:rPr>
      </w:pPr>
    </w:p>
    <w:p w14:paraId="6C6F7747" w14:textId="77777777" w:rsidR="001F3FEC" w:rsidRPr="007041BD" w:rsidRDefault="001F3FE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B3FDED9" w14:textId="77777777" w:rsidR="001F3FEC" w:rsidRPr="007041BD" w:rsidRDefault="001F3FE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C54EEA5" w14:textId="77777777" w:rsidR="00E7460C" w:rsidRPr="007041BD" w:rsidRDefault="00E7460C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153F22D" w14:textId="77777777" w:rsidR="00415BF6" w:rsidRPr="007041BD" w:rsidRDefault="00415BF6" w:rsidP="00DC144C">
      <w:pPr>
        <w:spacing w:after="6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C7E9811" w14:textId="77777777" w:rsidR="00E7460C" w:rsidRPr="007041BD" w:rsidRDefault="00E7460C" w:rsidP="0088199C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En  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 xml:space="preserve"> </w:t>
      </w: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a   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helpText w:type="text" w:val="día"/>
            <w:statusText w:type="autoText" w:val="l"/>
            <w:textInput/>
          </w:ffData>
        </w:fldChar>
      </w:r>
      <w:bookmarkStart w:id="18" w:name="Texto87"/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="008B7919"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18"/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de   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r w:rsidRPr="007041BD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 de   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7041BD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</w:p>
    <w:p w14:paraId="3F9C9759" w14:textId="77777777" w:rsidR="00E7460C" w:rsidRPr="007041BD" w:rsidRDefault="00E7460C" w:rsidP="0088199C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9F5BA3E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4452621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A53AF62" w14:textId="0E8F232D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Denominación Social:</w:t>
      </w:r>
    </w:p>
    <w:p w14:paraId="677C1266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DDABE0E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Nombre y apellidos del firmante:</w:t>
      </w:r>
    </w:p>
    <w:p w14:paraId="6BB9E13F" w14:textId="77777777" w:rsidR="006C4076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50316A3" w14:textId="77777777" w:rsidR="006C4076" w:rsidRPr="00A50FEE" w:rsidRDefault="006C4076" w:rsidP="006C4076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Sello y Firma</w:t>
      </w:r>
    </w:p>
    <w:p w14:paraId="0AF6C1C0" w14:textId="77777777" w:rsidR="00E054D9" w:rsidRPr="007041BD" w:rsidRDefault="00E054D9" w:rsidP="00E054D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7738FA2" w14:textId="77777777" w:rsidR="00E054D9" w:rsidRPr="007041BD" w:rsidRDefault="00E054D9" w:rsidP="00E054D9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sectPr w:rsidR="00E054D9" w:rsidRPr="007041BD" w:rsidSect="00EB13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851" w:left="1021" w:header="720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0D46" w14:textId="77777777" w:rsidR="00AA5BF0" w:rsidRDefault="00AA5BF0">
      <w:r>
        <w:separator/>
      </w:r>
    </w:p>
  </w:endnote>
  <w:endnote w:type="continuationSeparator" w:id="0">
    <w:p w14:paraId="4918B340" w14:textId="77777777" w:rsidR="00AA5BF0" w:rsidRDefault="00AA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6A09" w14:textId="77777777" w:rsidR="008B7919" w:rsidRDefault="008B7919">
    <w:pPr>
      <w:ind w:right="-2"/>
      <w:jc w:val="both"/>
      <w:rPr>
        <w:rFonts w:ascii="Verdana" w:hAnsi="Verdana"/>
        <w:b/>
        <w:i/>
        <w:sz w:val="12"/>
        <w:szCs w:val="12"/>
        <w:u w:val="single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EFEF89" wp14:editId="31C52254">
              <wp:simplePos x="0" y="0"/>
              <wp:positionH relativeFrom="column">
                <wp:posOffset>5666105</wp:posOffset>
              </wp:positionH>
              <wp:positionV relativeFrom="paragraph">
                <wp:posOffset>-160020</wp:posOffset>
              </wp:positionV>
              <wp:extent cx="685800" cy="342900"/>
              <wp:effectExtent l="0" t="127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AF85D" w14:textId="7A918B52" w:rsidR="008B7919" w:rsidRPr="007041BD" w:rsidRDefault="008B7919">
                          <w:pPr>
                            <w:jc w:val="right"/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t xml:space="preserve">Pág. </w:t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fldChar w:fldCharType="begin"/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instrText xml:space="preserve"> PAGE </w:instrText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fldChar w:fldCharType="separate"/>
                          </w:r>
                          <w:r w:rsidR="009D6DEB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noProof/>
                              <w:color w:val="1F497D" w:themeColor="text2"/>
                            </w:rPr>
                            <w:t>5</w:t>
                          </w:r>
                          <w:r w:rsidRPr="007041BD">
                            <w:rPr>
                              <w:rFonts w:ascii="Hepta Slab" w:hAnsi="Hepta Slab" w:cs="Hepta Slab"/>
                              <w:b/>
                              <w:bCs/>
                              <w:i/>
                              <w:iCs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FEF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446.15pt;margin-top:-12.6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" stroked="f">
              <v:textbox>
                <w:txbxContent>
                  <w:p w14:paraId="6EDAF85D" w14:textId="7A918B52" w:rsidR="008B7919" w:rsidRPr="007041BD" w:rsidRDefault="008B7919">
                    <w:pPr>
                      <w:jc w:val="right"/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t xml:space="preserve">Pág. </w:t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fldChar w:fldCharType="begin"/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instrText xml:space="preserve"> PAGE </w:instrText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fldChar w:fldCharType="separate"/>
                    </w:r>
                    <w:r w:rsidR="009D6DEB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noProof/>
                        <w:color w:val="1F497D" w:themeColor="text2"/>
                      </w:rPr>
                      <w:t>5</w:t>
                    </w:r>
                    <w:r w:rsidRPr="007041BD">
                      <w:rPr>
                        <w:rFonts w:ascii="Hepta Slab" w:hAnsi="Hepta Slab" w:cs="Hepta Slab"/>
                        <w:b/>
                        <w:bCs/>
                        <w:i/>
                        <w:iCs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D8E8" w14:textId="77777777" w:rsidR="008B7919" w:rsidRPr="007041BD" w:rsidRDefault="008B7919" w:rsidP="007041BD">
    <w:pPr>
      <w:jc w:val="right"/>
      <w:rPr>
        <w:rFonts w:ascii="Hepta Slab" w:hAnsi="Hepta Slab" w:cs="Hepta Slab"/>
        <w:b/>
        <w:i/>
        <w:color w:val="1F497D" w:themeColor="text2"/>
      </w:rPr>
    </w:pPr>
    <w:r w:rsidRPr="007041BD">
      <w:rPr>
        <w:rFonts w:ascii="Hepta Slab" w:hAnsi="Hepta Slab" w:cs="Hepta Slab"/>
        <w:b/>
        <w:i/>
        <w:color w:val="1F497D" w:themeColor="text2"/>
      </w:rPr>
      <w:t>Pág.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9A32" w14:textId="77777777" w:rsidR="00AA5BF0" w:rsidRDefault="00AA5BF0">
      <w:r>
        <w:separator/>
      </w:r>
    </w:p>
  </w:footnote>
  <w:footnote w:type="continuationSeparator" w:id="0">
    <w:p w14:paraId="6D1B353F" w14:textId="77777777" w:rsidR="00AA5BF0" w:rsidRDefault="00AA5BF0">
      <w:r>
        <w:continuationSeparator/>
      </w:r>
    </w:p>
  </w:footnote>
  <w:footnote w:id="1">
    <w:p w14:paraId="0E66DE26" w14:textId="77777777" w:rsidR="008B7919" w:rsidRPr="00736850" w:rsidRDefault="008B7919" w:rsidP="00783567">
      <w:pPr>
        <w:pStyle w:val="Textonotapie"/>
        <w:jc w:val="both"/>
        <w:rPr>
          <w:rFonts w:ascii="Montserrat" w:hAnsi="Montserrat"/>
          <w:sz w:val="14"/>
          <w:szCs w:val="14"/>
        </w:rPr>
      </w:pPr>
      <w:r w:rsidRPr="00736850">
        <w:rPr>
          <w:rStyle w:val="Refdenotaalpie"/>
          <w:rFonts w:ascii="Montserrat" w:hAnsi="Montserrat"/>
        </w:rPr>
        <w:footnoteRef/>
      </w:r>
      <w:r w:rsidRPr="00736850">
        <w:rPr>
          <w:rFonts w:ascii="Montserrat" w:hAnsi="Montserrat"/>
        </w:rPr>
        <w:t xml:space="preserve"> </w:t>
      </w:r>
      <w:r w:rsidRPr="00736850">
        <w:rPr>
          <w:rStyle w:val="qowt-font4-centurygothic"/>
          <w:rFonts w:ascii="Montserrat" w:hAnsi="Montserrat"/>
          <w:iCs/>
          <w:sz w:val="14"/>
          <w:szCs w:val="14"/>
          <w:shd w:val="clear" w:color="auto" w:fill="FFFFFF"/>
        </w:rPr>
        <w:t>Sectores de destino: (100) Agricultura, Ganadería y Silvicultura; (200) Industria agroalimentaria; (300) Industria química y de fertilizantes; (400) Industrias del gas y del petróleo; (500) Industria general; (600) Siderurgia y metalurgia; (700) Infraestructuras y obra civil; (800) Equipamiento de edificios y sanitario; (900) Industria extractiva; (1000) Sector eléctrico; (1100) Aguas, residuos y sector medioambiental; (1200) Transporte; (1300) Informática y telecomunicaciones; (1400) Estudios, servicios y proyectos; (1500) Defensa y otros organismos de protección civil y seguridad; (1600) Suministros; (1700) Otros.</w:t>
      </w:r>
    </w:p>
    <w:p w14:paraId="1B6515FF" w14:textId="77777777" w:rsidR="008B7919" w:rsidRPr="00736850" w:rsidRDefault="008B7919">
      <w:pPr>
        <w:pStyle w:val="Textonotapie"/>
        <w:rPr>
          <w:rFonts w:ascii="Montserrat" w:hAnsi="Montserra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354F" w14:textId="4C73DDC5" w:rsidR="008B7919" w:rsidRDefault="008B79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223E0D" wp14:editId="522B9C58">
              <wp:simplePos x="0" y="0"/>
              <wp:positionH relativeFrom="column">
                <wp:posOffset>2064385</wp:posOffset>
              </wp:positionH>
              <wp:positionV relativeFrom="paragraph">
                <wp:posOffset>-142547</wp:posOffset>
              </wp:positionV>
              <wp:extent cx="4390845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084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BB6C5" w14:textId="77777777" w:rsidR="008B7919" w:rsidRPr="007041BD" w:rsidRDefault="008B7919" w:rsidP="00573343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53EF8100" w14:textId="77777777" w:rsidR="008B7919" w:rsidRPr="007041BD" w:rsidRDefault="008B7919" w:rsidP="007041BD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Seguro para Créditos de Circulante</w:t>
                          </w:r>
                        </w:p>
                        <w:p w14:paraId="2634CA3F" w14:textId="77777777" w:rsidR="008B7919" w:rsidRPr="00EB136F" w:rsidRDefault="008B7919" w:rsidP="000E4F52">
                          <w:pPr>
                            <w:spacing w:before="4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9900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3E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55pt;margin-top:-11.2pt;width:345.7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" stroked="f">
              <v:textbox>
                <w:txbxContent>
                  <w:p w14:paraId="5D8BB6C5" w14:textId="77777777" w:rsidR="008B7919" w:rsidRPr="007041BD" w:rsidRDefault="008B7919" w:rsidP="00573343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53EF8100" w14:textId="77777777" w:rsidR="008B7919" w:rsidRPr="007041BD" w:rsidRDefault="008B7919" w:rsidP="007041BD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Seguro para Créditos de Circulante</w:t>
                    </w:r>
                  </w:p>
                  <w:p w14:paraId="2634CA3F" w14:textId="77777777" w:rsidR="008B7919" w:rsidRPr="00EB136F" w:rsidRDefault="008B7919" w:rsidP="000E4F52">
                    <w:pPr>
                      <w:spacing w:before="40"/>
                      <w:jc w:val="center"/>
                      <w:rPr>
                        <w:rFonts w:ascii="Verdana" w:hAnsi="Verdana"/>
                        <w:b/>
                        <w:i/>
                        <w:color w:val="FF9900"/>
                        <w:sz w:val="32"/>
                        <w:szCs w:val="32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7041BD">
      <w:rPr>
        <w:noProof/>
      </w:rPr>
      <w:drawing>
        <wp:inline distT="0" distB="0" distL="0" distR="0" wp14:anchorId="140FBD17" wp14:editId="3AD5CBC3">
          <wp:extent cx="1781810" cy="555625"/>
          <wp:effectExtent l="0" t="0" r="0" b="0"/>
          <wp:docPr id="2" name="Imagen 2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F579" w14:textId="0193AC7E" w:rsidR="008B7919" w:rsidRDefault="008B79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C2B5E5" wp14:editId="1E6DA843">
              <wp:simplePos x="0" y="0"/>
              <wp:positionH relativeFrom="column">
                <wp:posOffset>2228850</wp:posOffset>
              </wp:positionH>
              <wp:positionV relativeFrom="paragraph">
                <wp:posOffset>-141912</wp:posOffset>
              </wp:positionV>
              <wp:extent cx="4249270" cy="685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2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7F9DF" w14:textId="77777777" w:rsidR="008B7919" w:rsidRPr="007041BD" w:rsidRDefault="008B7919" w:rsidP="00573343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0F09AEB1" w14:textId="77777777" w:rsidR="008B7919" w:rsidRPr="007041BD" w:rsidRDefault="008B7919" w:rsidP="007041BD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7041BD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Seguro para Créditos de Circulante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B5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5.5pt;margin-top:-11.15pt;width:334.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" stroked="f">
              <v:textbox>
                <w:txbxContent>
                  <w:p w14:paraId="2A07F9DF" w14:textId="77777777" w:rsidR="008B7919" w:rsidRPr="007041BD" w:rsidRDefault="008B7919" w:rsidP="00573343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0F09AEB1" w14:textId="77777777" w:rsidR="008B7919" w:rsidRPr="007041BD" w:rsidRDefault="008B7919" w:rsidP="007041BD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7041BD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Seguro para Créditos de Circulante</w:t>
                    </w:r>
                  </w:p>
                </w:txbxContent>
              </v:textbox>
            </v:shape>
          </w:pict>
        </mc:Fallback>
      </mc:AlternateContent>
    </w:r>
    <w:r w:rsidR="007041BD">
      <w:rPr>
        <w:noProof/>
      </w:rPr>
      <w:drawing>
        <wp:inline distT="0" distB="0" distL="0" distR="0" wp14:anchorId="194D04BD" wp14:editId="3ABB9705">
          <wp:extent cx="1781810" cy="555625"/>
          <wp:effectExtent l="0" t="0" r="0" b="0"/>
          <wp:docPr id="1" name="Imagen 1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41510E"/>
    <w:multiLevelType w:val="hybridMultilevel"/>
    <w:tmpl w:val="AB94B86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B340A"/>
    <w:multiLevelType w:val="hybridMultilevel"/>
    <w:tmpl w:val="430A3E40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97162"/>
    <w:multiLevelType w:val="multilevel"/>
    <w:tmpl w:val="2BC4467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1409"/>
        </w:tabs>
        <w:ind w:left="1409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2"/>
        </w:tabs>
        <w:ind w:left="28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68"/>
        </w:tabs>
        <w:ind w:left="6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4" w15:restartNumberingAfterBreak="0">
    <w:nsid w:val="1736358E"/>
    <w:multiLevelType w:val="multilevel"/>
    <w:tmpl w:val="AB94B8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260DD4"/>
    <w:multiLevelType w:val="singleLevel"/>
    <w:tmpl w:val="4EAA45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73F4901"/>
    <w:multiLevelType w:val="hybridMultilevel"/>
    <w:tmpl w:val="11680BBA"/>
    <w:lvl w:ilvl="0" w:tplc="1D62C43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4543"/>
    <w:multiLevelType w:val="hybridMultilevel"/>
    <w:tmpl w:val="6D664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FA21DB"/>
    <w:multiLevelType w:val="hybridMultilevel"/>
    <w:tmpl w:val="9604929C"/>
    <w:lvl w:ilvl="0" w:tplc="11E4B356">
      <w:numFmt w:val="bullet"/>
      <w:lvlText w:val=""/>
      <w:lvlJc w:val="left"/>
      <w:pPr>
        <w:ind w:left="115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3A2600BF"/>
    <w:multiLevelType w:val="hybridMultilevel"/>
    <w:tmpl w:val="882801CC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A47A35"/>
    <w:multiLevelType w:val="hybridMultilevel"/>
    <w:tmpl w:val="2586E3A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F1701C"/>
    <w:multiLevelType w:val="hybridMultilevel"/>
    <w:tmpl w:val="5F7465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7243D0"/>
    <w:multiLevelType w:val="singleLevel"/>
    <w:tmpl w:val="9290128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C41521"/>
    <w:multiLevelType w:val="hybridMultilevel"/>
    <w:tmpl w:val="35208C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7901"/>
    <w:multiLevelType w:val="hybridMultilevel"/>
    <w:tmpl w:val="3DC4EB3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47F1F"/>
    <w:multiLevelType w:val="hybridMultilevel"/>
    <w:tmpl w:val="3AA6654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0A6C48"/>
    <w:multiLevelType w:val="singleLevel"/>
    <w:tmpl w:val="0C0A0001"/>
    <w:lvl w:ilvl="0">
      <w:start w:val="8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F37604"/>
    <w:multiLevelType w:val="singleLevel"/>
    <w:tmpl w:val="A87AB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7CA33EDC"/>
    <w:multiLevelType w:val="hybridMultilevel"/>
    <w:tmpl w:val="6D664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6A"/>
    <w:rsid w:val="00000752"/>
    <w:rsid w:val="00000C45"/>
    <w:rsid w:val="00002A50"/>
    <w:rsid w:val="0001144D"/>
    <w:rsid w:val="00027E92"/>
    <w:rsid w:val="00036FF4"/>
    <w:rsid w:val="000443BA"/>
    <w:rsid w:val="000443D8"/>
    <w:rsid w:val="00051F4A"/>
    <w:rsid w:val="00053B49"/>
    <w:rsid w:val="000544CB"/>
    <w:rsid w:val="00057F86"/>
    <w:rsid w:val="000620B6"/>
    <w:rsid w:val="00067830"/>
    <w:rsid w:val="000712F7"/>
    <w:rsid w:val="00086C79"/>
    <w:rsid w:val="000B1238"/>
    <w:rsid w:val="000B4B60"/>
    <w:rsid w:val="000B5766"/>
    <w:rsid w:val="000D0384"/>
    <w:rsid w:val="000E4F52"/>
    <w:rsid w:val="000F4FD8"/>
    <w:rsid w:val="000F7701"/>
    <w:rsid w:val="00103FD7"/>
    <w:rsid w:val="001165CC"/>
    <w:rsid w:val="00135C63"/>
    <w:rsid w:val="0015253F"/>
    <w:rsid w:val="00153644"/>
    <w:rsid w:val="00156E2B"/>
    <w:rsid w:val="0016756A"/>
    <w:rsid w:val="001718A0"/>
    <w:rsid w:val="00184E21"/>
    <w:rsid w:val="00185CA6"/>
    <w:rsid w:val="00190446"/>
    <w:rsid w:val="00197D8C"/>
    <w:rsid w:val="001B056A"/>
    <w:rsid w:val="001B4990"/>
    <w:rsid w:val="001C170B"/>
    <w:rsid w:val="001D4D18"/>
    <w:rsid w:val="001F0480"/>
    <w:rsid w:val="001F0A39"/>
    <w:rsid w:val="001F3FEC"/>
    <w:rsid w:val="002076A6"/>
    <w:rsid w:val="002105E4"/>
    <w:rsid w:val="00211A33"/>
    <w:rsid w:val="002145BD"/>
    <w:rsid w:val="00214CBB"/>
    <w:rsid w:val="0022352D"/>
    <w:rsid w:val="00244C24"/>
    <w:rsid w:val="00251F0C"/>
    <w:rsid w:val="00271105"/>
    <w:rsid w:val="00292011"/>
    <w:rsid w:val="00295B09"/>
    <w:rsid w:val="00295B5A"/>
    <w:rsid w:val="002A72CA"/>
    <w:rsid w:val="002E1831"/>
    <w:rsid w:val="002E2FB5"/>
    <w:rsid w:val="00310322"/>
    <w:rsid w:val="003524A3"/>
    <w:rsid w:val="00356CC0"/>
    <w:rsid w:val="00367392"/>
    <w:rsid w:val="0036741E"/>
    <w:rsid w:val="003720B7"/>
    <w:rsid w:val="0037650C"/>
    <w:rsid w:val="00383235"/>
    <w:rsid w:val="003846D6"/>
    <w:rsid w:val="00390FF2"/>
    <w:rsid w:val="0039719C"/>
    <w:rsid w:val="003C5548"/>
    <w:rsid w:val="003C6144"/>
    <w:rsid w:val="003E1FA3"/>
    <w:rsid w:val="003E6E5D"/>
    <w:rsid w:val="003F0BF3"/>
    <w:rsid w:val="00402E4B"/>
    <w:rsid w:val="0040314A"/>
    <w:rsid w:val="0040618C"/>
    <w:rsid w:val="004063B7"/>
    <w:rsid w:val="00407BB5"/>
    <w:rsid w:val="00415BF6"/>
    <w:rsid w:val="00425322"/>
    <w:rsid w:val="00447809"/>
    <w:rsid w:val="00453B9C"/>
    <w:rsid w:val="00453BCC"/>
    <w:rsid w:val="00456850"/>
    <w:rsid w:val="00491236"/>
    <w:rsid w:val="00492D84"/>
    <w:rsid w:val="004B271F"/>
    <w:rsid w:val="004B3BDA"/>
    <w:rsid w:val="004B724C"/>
    <w:rsid w:val="004C39E1"/>
    <w:rsid w:val="004C506E"/>
    <w:rsid w:val="004C7686"/>
    <w:rsid w:val="004C7ED8"/>
    <w:rsid w:val="004E49D8"/>
    <w:rsid w:val="004F2C31"/>
    <w:rsid w:val="00501892"/>
    <w:rsid w:val="00506769"/>
    <w:rsid w:val="00510C5D"/>
    <w:rsid w:val="00522B1C"/>
    <w:rsid w:val="0054001C"/>
    <w:rsid w:val="00540051"/>
    <w:rsid w:val="0054409E"/>
    <w:rsid w:val="00547303"/>
    <w:rsid w:val="0055366A"/>
    <w:rsid w:val="0056390F"/>
    <w:rsid w:val="005707AF"/>
    <w:rsid w:val="00573343"/>
    <w:rsid w:val="00584CB5"/>
    <w:rsid w:val="00593A40"/>
    <w:rsid w:val="005A388A"/>
    <w:rsid w:val="005C1BA0"/>
    <w:rsid w:val="005C2A02"/>
    <w:rsid w:val="005C574B"/>
    <w:rsid w:val="005C5FAC"/>
    <w:rsid w:val="005C7F25"/>
    <w:rsid w:val="005D1337"/>
    <w:rsid w:val="005D2006"/>
    <w:rsid w:val="005D7316"/>
    <w:rsid w:val="005E14B9"/>
    <w:rsid w:val="005E3E34"/>
    <w:rsid w:val="005F2C66"/>
    <w:rsid w:val="005F3278"/>
    <w:rsid w:val="005F65B8"/>
    <w:rsid w:val="0060766D"/>
    <w:rsid w:val="00616648"/>
    <w:rsid w:val="00633397"/>
    <w:rsid w:val="00641BD5"/>
    <w:rsid w:val="006453D1"/>
    <w:rsid w:val="006455B8"/>
    <w:rsid w:val="006508C2"/>
    <w:rsid w:val="0065353A"/>
    <w:rsid w:val="0065557A"/>
    <w:rsid w:val="00661620"/>
    <w:rsid w:val="00663AB7"/>
    <w:rsid w:val="00675A91"/>
    <w:rsid w:val="00684546"/>
    <w:rsid w:val="006A4D31"/>
    <w:rsid w:val="006A583A"/>
    <w:rsid w:val="006A676D"/>
    <w:rsid w:val="006B1D1A"/>
    <w:rsid w:val="006B3E4E"/>
    <w:rsid w:val="006B4938"/>
    <w:rsid w:val="006B5E8E"/>
    <w:rsid w:val="006C0496"/>
    <w:rsid w:val="006C4076"/>
    <w:rsid w:val="006D4AF6"/>
    <w:rsid w:val="006E3F2E"/>
    <w:rsid w:val="006F1865"/>
    <w:rsid w:val="00704041"/>
    <w:rsid w:val="007041BD"/>
    <w:rsid w:val="00707E43"/>
    <w:rsid w:val="00711535"/>
    <w:rsid w:val="00733FC5"/>
    <w:rsid w:val="00736850"/>
    <w:rsid w:val="007403DD"/>
    <w:rsid w:val="00750BC1"/>
    <w:rsid w:val="00760BA2"/>
    <w:rsid w:val="0077301C"/>
    <w:rsid w:val="00775676"/>
    <w:rsid w:val="00783567"/>
    <w:rsid w:val="007B0803"/>
    <w:rsid w:val="007B0F2B"/>
    <w:rsid w:val="007B1983"/>
    <w:rsid w:val="007B286B"/>
    <w:rsid w:val="007B788F"/>
    <w:rsid w:val="007C0939"/>
    <w:rsid w:val="007C0D90"/>
    <w:rsid w:val="007C6E14"/>
    <w:rsid w:val="007C6E88"/>
    <w:rsid w:val="007C70A0"/>
    <w:rsid w:val="007D1DC1"/>
    <w:rsid w:val="007D3728"/>
    <w:rsid w:val="007D620F"/>
    <w:rsid w:val="007D695D"/>
    <w:rsid w:val="007D6F82"/>
    <w:rsid w:val="007E731C"/>
    <w:rsid w:val="00803603"/>
    <w:rsid w:val="0081433A"/>
    <w:rsid w:val="008322FD"/>
    <w:rsid w:val="0084503F"/>
    <w:rsid w:val="00870194"/>
    <w:rsid w:val="00871A59"/>
    <w:rsid w:val="00875487"/>
    <w:rsid w:val="0088199C"/>
    <w:rsid w:val="008933B8"/>
    <w:rsid w:val="00895F56"/>
    <w:rsid w:val="008A1928"/>
    <w:rsid w:val="008A26F4"/>
    <w:rsid w:val="008A70D8"/>
    <w:rsid w:val="008B2E78"/>
    <w:rsid w:val="008B7919"/>
    <w:rsid w:val="008C1A94"/>
    <w:rsid w:val="008C3B65"/>
    <w:rsid w:val="008C7F44"/>
    <w:rsid w:val="008D2861"/>
    <w:rsid w:val="008D3266"/>
    <w:rsid w:val="008E7109"/>
    <w:rsid w:val="008F1103"/>
    <w:rsid w:val="008F7F03"/>
    <w:rsid w:val="00901267"/>
    <w:rsid w:val="00917FD0"/>
    <w:rsid w:val="00943D68"/>
    <w:rsid w:val="00947E3A"/>
    <w:rsid w:val="00982647"/>
    <w:rsid w:val="00986DDA"/>
    <w:rsid w:val="00993867"/>
    <w:rsid w:val="009A03B3"/>
    <w:rsid w:val="009A2B95"/>
    <w:rsid w:val="009B6D04"/>
    <w:rsid w:val="009B7036"/>
    <w:rsid w:val="009C0981"/>
    <w:rsid w:val="009C21F2"/>
    <w:rsid w:val="009C3454"/>
    <w:rsid w:val="009D6DEB"/>
    <w:rsid w:val="009F6ED7"/>
    <w:rsid w:val="00A15CF9"/>
    <w:rsid w:val="00A16254"/>
    <w:rsid w:val="00A17043"/>
    <w:rsid w:val="00A52F16"/>
    <w:rsid w:val="00A566B6"/>
    <w:rsid w:val="00A63436"/>
    <w:rsid w:val="00A66088"/>
    <w:rsid w:val="00A662A4"/>
    <w:rsid w:val="00A668D6"/>
    <w:rsid w:val="00A811D6"/>
    <w:rsid w:val="00A85B77"/>
    <w:rsid w:val="00A872FC"/>
    <w:rsid w:val="00AA5BF0"/>
    <w:rsid w:val="00AE03CE"/>
    <w:rsid w:val="00AE29AD"/>
    <w:rsid w:val="00AE7340"/>
    <w:rsid w:val="00B026E2"/>
    <w:rsid w:val="00B11E1E"/>
    <w:rsid w:val="00B16BFE"/>
    <w:rsid w:val="00B23544"/>
    <w:rsid w:val="00B4479F"/>
    <w:rsid w:val="00B44A03"/>
    <w:rsid w:val="00B52D79"/>
    <w:rsid w:val="00B5362E"/>
    <w:rsid w:val="00B609E1"/>
    <w:rsid w:val="00B617A7"/>
    <w:rsid w:val="00B63AB8"/>
    <w:rsid w:val="00B924E5"/>
    <w:rsid w:val="00B925DB"/>
    <w:rsid w:val="00B94718"/>
    <w:rsid w:val="00BA5C9E"/>
    <w:rsid w:val="00BB136F"/>
    <w:rsid w:val="00BB44DD"/>
    <w:rsid w:val="00BB6E00"/>
    <w:rsid w:val="00BC50AD"/>
    <w:rsid w:val="00BD4815"/>
    <w:rsid w:val="00BD5FA6"/>
    <w:rsid w:val="00BE1FA5"/>
    <w:rsid w:val="00BE4789"/>
    <w:rsid w:val="00BF3B8D"/>
    <w:rsid w:val="00C10080"/>
    <w:rsid w:val="00C21026"/>
    <w:rsid w:val="00C21445"/>
    <w:rsid w:val="00C33379"/>
    <w:rsid w:val="00C46D93"/>
    <w:rsid w:val="00C473F6"/>
    <w:rsid w:val="00C47FE5"/>
    <w:rsid w:val="00C50EBD"/>
    <w:rsid w:val="00C67091"/>
    <w:rsid w:val="00C73818"/>
    <w:rsid w:val="00C74855"/>
    <w:rsid w:val="00C836FE"/>
    <w:rsid w:val="00C97736"/>
    <w:rsid w:val="00CB644C"/>
    <w:rsid w:val="00CC1B73"/>
    <w:rsid w:val="00CC68C8"/>
    <w:rsid w:val="00CD7126"/>
    <w:rsid w:val="00CE1C09"/>
    <w:rsid w:val="00CE5EEE"/>
    <w:rsid w:val="00CF09C5"/>
    <w:rsid w:val="00CF76CB"/>
    <w:rsid w:val="00D02A0E"/>
    <w:rsid w:val="00D03E64"/>
    <w:rsid w:val="00D066EC"/>
    <w:rsid w:val="00D11CB8"/>
    <w:rsid w:val="00D1465E"/>
    <w:rsid w:val="00D14C56"/>
    <w:rsid w:val="00D23E02"/>
    <w:rsid w:val="00D277E2"/>
    <w:rsid w:val="00D47157"/>
    <w:rsid w:val="00D47A36"/>
    <w:rsid w:val="00D47BB7"/>
    <w:rsid w:val="00D65999"/>
    <w:rsid w:val="00D75477"/>
    <w:rsid w:val="00D81E65"/>
    <w:rsid w:val="00D85EC3"/>
    <w:rsid w:val="00D909A9"/>
    <w:rsid w:val="00D96F7B"/>
    <w:rsid w:val="00DB1B93"/>
    <w:rsid w:val="00DC144C"/>
    <w:rsid w:val="00DC1A62"/>
    <w:rsid w:val="00DD3EDF"/>
    <w:rsid w:val="00DD7831"/>
    <w:rsid w:val="00DE1923"/>
    <w:rsid w:val="00DF2BB8"/>
    <w:rsid w:val="00DF3150"/>
    <w:rsid w:val="00DF6E6B"/>
    <w:rsid w:val="00E0473E"/>
    <w:rsid w:val="00E054D9"/>
    <w:rsid w:val="00E06E8A"/>
    <w:rsid w:val="00E158E4"/>
    <w:rsid w:val="00E32CC9"/>
    <w:rsid w:val="00E34925"/>
    <w:rsid w:val="00E354A9"/>
    <w:rsid w:val="00E37EED"/>
    <w:rsid w:val="00E6288E"/>
    <w:rsid w:val="00E63D86"/>
    <w:rsid w:val="00E71709"/>
    <w:rsid w:val="00E7460C"/>
    <w:rsid w:val="00E75952"/>
    <w:rsid w:val="00E84027"/>
    <w:rsid w:val="00E9238B"/>
    <w:rsid w:val="00E9375D"/>
    <w:rsid w:val="00E94FC6"/>
    <w:rsid w:val="00E96E01"/>
    <w:rsid w:val="00EA27AB"/>
    <w:rsid w:val="00EB136F"/>
    <w:rsid w:val="00EB5155"/>
    <w:rsid w:val="00EC4625"/>
    <w:rsid w:val="00EC4E3D"/>
    <w:rsid w:val="00ED3542"/>
    <w:rsid w:val="00EE1B06"/>
    <w:rsid w:val="00F05E63"/>
    <w:rsid w:val="00F2350D"/>
    <w:rsid w:val="00F23A2F"/>
    <w:rsid w:val="00F258B9"/>
    <w:rsid w:val="00F31473"/>
    <w:rsid w:val="00F355AC"/>
    <w:rsid w:val="00F3715D"/>
    <w:rsid w:val="00F37BB2"/>
    <w:rsid w:val="00F45F88"/>
    <w:rsid w:val="00F715C5"/>
    <w:rsid w:val="00F744C6"/>
    <w:rsid w:val="00F95990"/>
    <w:rsid w:val="00F97277"/>
    <w:rsid w:val="00FA4584"/>
    <w:rsid w:val="00FD0042"/>
    <w:rsid w:val="00FE16F6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DAE7133"/>
  <w15:docId w15:val="{570603FA-588D-49E2-96F0-E9903AAB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03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F1103"/>
    <w:pPr>
      <w:keepNext/>
      <w:tabs>
        <w:tab w:val="left" w:pos="4253"/>
      </w:tabs>
      <w:outlineLvl w:val="0"/>
    </w:pPr>
    <w:rPr>
      <w:color w:val="00FF0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F1103"/>
    <w:pPr>
      <w:keepNext/>
      <w:jc w:val="center"/>
      <w:outlineLvl w:val="1"/>
    </w:pPr>
    <w:rPr>
      <w:color w:val="00FF00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8F1103"/>
    <w:pPr>
      <w:keepNext/>
      <w:tabs>
        <w:tab w:val="left" w:pos="4253"/>
        <w:tab w:val="left" w:pos="5245"/>
      </w:tabs>
      <w:jc w:val="center"/>
      <w:outlineLvl w:val="2"/>
    </w:pPr>
    <w:rPr>
      <w:b/>
      <w:caps/>
      <w:color w:val="0000FF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F1103"/>
    <w:pPr>
      <w:keepNext/>
      <w:shd w:val="clear" w:color="auto" w:fill="FFFF00"/>
      <w:tabs>
        <w:tab w:val="left" w:pos="4253"/>
        <w:tab w:val="left" w:pos="5245"/>
      </w:tabs>
      <w:outlineLvl w:val="3"/>
    </w:pPr>
    <w:rPr>
      <w:b/>
      <w:color w:val="0000FF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8F1103"/>
    <w:pPr>
      <w:keepNext/>
      <w:tabs>
        <w:tab w:val="left" w:pos="4253"/>
        <w:tab w:val="left" w:pos="5245"/>
      </w:tabs>
      <w:outlineLvl w:val="4"/>
    </w:pPr>
    <w:rPr>
      <w:b/>
      <w:color w:val="0000FF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8F1103"/>
    <w:pPr>
      <w:keepNext/>
      <w:spacing w:after="40"/>
      <w:jc w:val="center"/>
      <w:outlineLvl w:val="5"/>
    </w:pPr>
    <w:rPr>
      <w:rFonts w:ascii="Verdana" w:hAnsi="Verdana"/>
      <w:color w:val="000099"/>
      <w:sz w:val="18"/>
      <w:szCs w:val="18"/>
      <w:u w:val="single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8F1103"/>
    <w:pPr>
      <w:keepNext/>
      <w:jc w:val="center"/>
      <w:outlineLvl w:val="6"/>
    </w:pPr>
    <w:rPr>
      <w:rFonts w:ascii="Verdana" w:hAnsi="Verdana"/>
      <w:bCs/>
      <w:color w:val="000099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8F1103"/>
    <w:pPr>
      <w:keepNext/>
      <w:outlineLvl w:val="7"/>
    </w:pPr>
    <w:rPr>
      <w:rFonts w:ascii="Verdana" w:hAnsi="Verdana"/>
      <w:color w:val="000099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8F1103"/>
    <w:pPr>
      <w:keepNext/>
      <w:ind w:left="284"/>
      <w:outlineLvl w:val="8"/>
    </w:pPr>
    <w:rPr>
      <w:rFonts w:ascii="Verdana" w:hAnsi="Verdana"/>
      <w:b/>
      <w:color w:val="000099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8F1103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cs="Times New Roman"/>
      <w:sz w:val="2"/>
    </w:rPr>
  </w:style>
  <w:style w:type="paragraph" w:styleId="Sangradetextonormal">
    <w:name w:val="Body Text Indent"/>
    <w:basedOn w:val="Normal"/>
    <w:link w:val="SangradetextonormalCar"/>
    <w:uiPriority w:val="99"/>
    <w:rsid w:val="008F1103"/>
    <w:pPr>
      <w:tabs>
        <w:tab w:val="left" w:pos="709"/>
        <w:tab w:val="left" w:pos="4253"/>
        <w:tab w:val="left" w:pos="5245"/>
      </w:tabs>
      <w:ind w:left="709" w:hanging="709"/>
    </w:pPr>
    <w:rPr>
      <w:color w:val="0000FF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8F1103"/>
    <w:pPr>
      <w:tabs>
        <w:tab w:val="left" w:pos="709"/>
        <w:tab w:val="left" w:pos="4253"/>
        <w:tab w:val="left" w:pos="5245"/>
      </w:tabs>
      <w:ind w:left="709" w:hanging="709"/>
      <w:jc w:val="both"/>
    </w:pPr>
    <w:rPr>
      <w:color w:val="0000FF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8F11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8F110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F1103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8F110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8F11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F11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F1103"/>
    <w:pPr>
      <w:jc w:val="both"/>
    </w:pPr>
    <w:rPr>
      <w:rFonts w:ascii="Verdana" w:hAnsi="Verdana"/>
      <w:b/>
      <w:i/>
      <w:iCs/>
      <w:color w:val="000099"/>
      <w:sz w:val="16"/>
      <w:szCs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8F1103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8F1103"/>
    <w:pPr>
      <w:spacing w:after="120"/>
      <w:ind w:left="709"/>
      <w:jc w:val="both"/>
    </w:pPr>
    <w:rPr>
      <w:rFonts w:ascii="Verdana" w:hAnsi="Verdana"/>
      <w:bCs/>
      <w:i/>
      <w:iCs/>
      <w:color w:val="000099"/>
      <w:sz w:val="16"/>
      <w:szCs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</w:rPr>
  </w:style>
  <w:style w:type="table" w:styleId="Tablaconcuadrcula">
    <w:name w:val="Table Grid"/>
    <w:basedOn w:val="Tablanormal"/>
    <w:uiPriority w:val="99"/>
    <w:rsid w:val="00C214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uiPriority w:val="99"/>
    <w:rsid w:val="001F0480"/>
    <w:pPr>
      <w:ind w:left="709"/>
      <w:jc w:val="both"/>
    </w:pPr>
    <w:rPr>
      <w:sz w:val="24"/>
    </w:rPr>
  </w:style>
  <w:style w:type="paragraph" w:styleId="Textodeglobo">
    <w:name w:val="Balloon Text"/>
    <w:basedOn w:val="Normal"/>
    <w:link w:val="TextodegloboCar"/>
    <w:uiPriority w:val="99"/>
    <w:rsid w:val="004C7E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C7E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3343"/>
    <w:pPr>
      <w:ind w:left="720"/>
      <w:contextualSpacing/>
    </w:pPr>
  </w:style>
  <w:style w:type="paragraph" w:customStyle="1" w:styleId="m-7915050228463613574gmail-qowt-stl-normal">
    <w:name w:val="m_-7915050228463613574gmail-qowt-stl-normal"/>
    <w:basedOn w:val="Normal"/>
    <w:rsid w:val="007D1DC1"/>
    <w:pPr>
      <w:spacing w:before="100" w:beforeAutospacing="1" w:after="100" w:afterAutospacing="1"/>
    </w:pPr>
    <w:rPr>
      <w:sz w:val="24"/>
      <w:szCs w:val="24"/>
    </w:rPr>
  </w:style>
  <w:style w:type="character" w:customStyle="1" w:styleId="m-7915050228463613574gmail-qowt-font4-centurygothic">
    <w:name w:val="m_-7915050228463613574gmail-qowt-font4-centurygothic"/>
    <w:basedOn w:val="Fuentedeprrafopredeter"/>
    <w:rsid w:val="007D1DC1"/>
  </w:style>
  <w:style w:type="character" w:customStyle="1" w:styleId="qowt-font4-centurygothic">
    <w:name w:val="qowt-font4-centurygothic"/>
    <w:basedOn w:val="Fuentedeprrafopredeter"/>
    <w:rsid w:val="00453BCC"/>
  </w:style>
  <w:style w:type="paragraph" w:styleId="Revisin">
    <w:name w:val="Revision"/>
    <w:hidden/>
    <w:uiPriority w:val="99"/>
    <w:semiHidden/>
    <w:rsid w:val="00B925DB"/>
    <w:rPr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547303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547303"/>
    <w:rPr>
      <w:rFonts w:cs="Montserrat"/>
      <w:b/>
      <w:bCs/>
      <w:color w:val="0049E2"/>
      <w:sz w:val="16"/>
      <w:szCs w:val="16"/>
    </w:rPr>
  </w:style>
  <w:style w:type="character" w:customStyle="1" w:styleId="A2">
    <w:name w:val="A2"/>
    <w:uiPriority w:val="99"/>
    <w:rsid w:val="00547303"/>
    <w:rPr>
      <w:rFonts w:cs="Montserrat"/>
      <w:color w:val="000000"/>
      <w:sz w:val="15"/>
      <w:szCs w:val="15"/>
    </w:rPr>
  </w:style>
  <w:style w:type="character" w:customStyle="1" w:styleId="A3">
    <w:name w:val="A3"/>
    <w:uiPriority w:val="99"/>
    <w:rsid w:val="00547303"/>
    <w:rPr>
      <w:rFonts w:cs="Montserrat"/>
      <w:color w:val="0000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006F-B6F7-4022-BB31-A3DF604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1617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calvert Frome</vt:lpstr>
    </vt:vector>
  </TitlesOfParts>
  <Company>CESCE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dc:description/>
  <cp:lastModifiedBy>Dolores Aguera</cp:lastModifiedBy>
  <cp:revision>3</cp:revision>
  <cp:lastPrinted>2009-10-07T12:14:00Z</cp:lastPrinted>
  <dcterms:created xsi:type="dcterms:W3CDTF">2024-03-06T09:22:00Z</dcterms:created>
  <dcterms:modified xsi:type="dcterms:W3CDTF">2024-03-06T11:22:00Z</dcterms:modified>
</cp:coreProperties>
</file>